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0D40" w14:textId="250BD4AE" w:rsidR="000070F1" w:rsidRPr="006779BB" w:rsidRDefault="000070F1" w:rsidP="000070F1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A36350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a</w:t>
      </w:r>
      <w:r w:rsidRPr="006779BB">
        <w:rPr>
          <w:rFonts w:ascii="Cambria" w:hAnsi="Cambria"/>
          <w:b/>
          <w:bCs/>
        </w:rPr>
        <w:t xml:space="preserve"> do SWZ</w:t>
      </w:r>
    </w:p>
    <w:p w14:paraId="65D051CD" w14:textId="1126F817" w:rsidR="000070F1" w:rsidRPr="004D3561" w:rsidRDefault="000070F1" w:rsidP="000070F1">
      <w:pPr>
        <w:pStyle w:val="Tekstpodstawowy"/>
        <w:pBdr>
          <w:bottom w:val="single" w:sz="4" w:space="1" w:color="auto"/>
        </w:pBdr>
        <w:jc w:val="center"/>
        <w:rPr>
          <w:rFonts w:ascii="Cambria" w:hAnsi="Cambria"/>
          <w:b w:val="0"/>
          <w:bCs/>
          <w:sz w:val="26"/>
          <w:szCs w:val="26"/>
        </w:rPr>
      </w:pPr>
      <w:r w:rsidRPr="004D3561">
        <w:rPr>
          <w:rFonts w:ascii="Cambria" w:hAnsi="Cambria"/>
          <w:sz w:val="26"/>
          <w:szCs w:val="26"/>
        </w:rPr>
        <w:t xml:space="preserve">Wzór formularza </w:t>
      </w:r>
      <w:r>
        <w:rPr>
          <w:rFonts w:ascii="Cambria" w:hAnsi="Cambria"/>
          <w:sz w:val="26"/>
          <w:szCs w:val="26"/>
        </w:rPr>
        <w:t>cenowego</w:t>
      </w:r>
    </w:p>
    <w:p w14:paraId="03DF0190" w14:textId="77777777" w:rsidR="000070F1" w:rsidRDefault="000070F1" w:rsidP="000070F1">
      <w:pPr>
        <w:pStyle w:val="Nagwek"/>
        <w:rPr>
          <w:rFonts w:ascii="Cambria" w:hAnsi="Cambria"/>
          <w:bCs/>
        </w:rPr>
      </w:pPr>
    </w:p>
    <w:p w14:paraId="1D4BADDB" w14:textId="21338C17" w:rsidR="000070F1" w:rsidRDefault="000070F1" w:rsidP="000070F1">
      <w:pPr>
        <w:pStyle w:val="Nagwek1"/>
        <w:spacing w:before="0" w:after="0" w:line="276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 xml:space="preserve">FORMULARZ </w:t>
      </w:r>
      <w:r>
        <w:rPr>
          <w:rFonts w:ascii="Cambria" w:hAnsi="Cambria"/>
          <w:iCs/>
          <w:szCs w:val="28"/>
        </w:rPr>
        <w:t>CENOWY</w:t>
      </w:r>
    </w:p>
    <w:p w14:paraId="7B597B67" w14:textId="77777777" w:rsidR="000070F1" w:rsidRPr="007059A0" w:rsidRDefault="000070F1" w:rsidP="000070F1">
      <w:pPr>
        <w:rPr>
          <w:sz w:val="10"/>
          <w:szCs w:val="10"/>
          <w:lang w:eastAsia="pl-PL"/>
        </w:rPr>
      </w:pPr>
    </w:p>
    <w:tbl>
      <w:tblPr>
        <w:tblW w:w="14029" w:type="dxa"/>
        <w:tblLayout w:type="fixed"/>
        <w:tblLook w:val="0000" w:firstRow="0" w:lastRow="0" w:firstColumn="0" w:lastColumn="0" w:noHBand="0" w:noVBand="0"/>
      </w:tblPr>
      <w:tblGrid>
        <w:gridCol w:w="516"/>
        <w:gridCol w:w="3320"/>
        <w:gridCol w:w="1697"/>
        <w:gridCol w:w="2117"/>
        <w:gridCol w:w="2117"/>
        <w:gridCol w:w="1852"/>
        <w:gridCol w:w="2410"/>
      </w:tblGrid>
      <w:tr w:rsidR="000070F1" w14:paraId="1E15C81A" w14:textId="77777777" w:rsidTr="000070F1">
        <w:trPr>
          <w:trHeight w:val="8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EA9D" w14:textId="77777777" w:rsidR="000070F1" w:rsidRDefault="000070F1" w:rsidP="000070F1">
            <w:pPr>
              <w:pStyle w:val="Textbody"/>
              <w:snapToGrid w:val="0"/>
              <w:jc w:val="center"/>
            </w:pPr>
            <w:bookmarkStart w:id="0" w:name="_Hlk57846144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479A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AC1E" w14:textId="21C841C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E546" w14:textId="4E86EA42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 xml:space="preserve">jednostkowa 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>brutto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203E" w14:textId="2687CDB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Stawka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>VAT</w:t>
            </w: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br/>
              <w:t>w 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C180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Szacunkowa ilość</w:t>
            </w:r>
            <w:r>
              <w:rPr>
                <w:rStyle w:val="Znakiprzypiswdolnych"/>
                <w:rFonts w:ascii="Cambria" w:hAnsi="Cambria" w:cs="Cambria"/>
                <w:b/>
                <w:sz w:val="20"/>
                <w:szCs w:val="20"/>
                <w:lang w:val="pl-PL"/>
              </w:rPr>
              <w:footnoteReference w:id="1"/>
            </w:r>
          </w:p>
          <w:p w14:paraId="4EBDD32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CD21" w14:textId="31673E3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Wartość brutto</w:t>
            </w:r>
          </w:p>
          <w:p w14:paraId="748B4653" w14:textId="51E683F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>(kolumna 4 x 6)</w:t>
            </w:r>
          </w:p>
        </w:tc>
      </w:tr>
      <w:tr w:rsidR="000070F1" w:rsidRPr="000070F1" w14:paraId="2FA04713" w14:textId="77777777" w:rsidTr="000070F1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614A" w14:textId="77777777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 w:rsidRPr="000070F1"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3789" w14:textId="77777777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 w:rsidRPr="000070F1"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72F1" w14:textId="77777777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 w:rsidRPr="000070F1"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1141" w14:textId="3E6E067E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37CE" w14:textId="625273D2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81F42" w14:textId="6F08E0FE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B2C7" w14:textId="6889D659" w:rsidR="000070F1" w:rsidRP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Arial Black"/>
                <w:b/>
                <w:sz w:val="16"/>
                <w:szCs w:val="16"/>
                <w:lang w:val="pl-PL"/>
              </w:rPr>
            </w:pPr>
            <w:r>
              <w:rPr>
                <w:rFonts w:ascii="Cambria" w:hAnsi="Cambria" w:cs="Arial Black"/>
                <w:b/>
                <w:sz w:val="16"/>
                <w:szCs w:val="16"/>
                <w:lang w:val="pl-PL"/>
              </w:rPr>
              <w:t>7</w:t>
            </w:r>
          </w:p>
        </w:tc>
      </w:tr>
      <w:tr w:rsidR="000070F1" w14:paraId="201009D1" w14:textId="77777777" w:rsidTr="000070F1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620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238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samochodu z pługiem odśnieżnym i piaskarką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8183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5D9355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709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B728C36" w14:textId="01B21E9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AF2F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8E10229" w14:textId="2582090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33F89" w14:textId="75ABECF9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x 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125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9C69" w14:textId="3C93F0A2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3A946DA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</w:t>
            </w:r>
          </w:p>
        </w:tc>
      </w:tr>
      <w:tr w:rsidR="000070F1" w14:paraId="109417A1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4AA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C2B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samochodu z pługiem odśnieżnym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406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4C2183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CF1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0D72726" w14:textId="02B07FD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668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52803E5" w14:textId="6120FBE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3DBE2" w14:textId="5FAEF61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x 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3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>5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4314" w14:textId="5029259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F5C3CC4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……………..</w:t>
            </w:r>
          </w:p>
        </w:tc>
      </w:tr>
      <w:tr w:rsidR="000070F1" w14:paraId="3A82F58B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AC871" w14:textId="48F08137" w:rsidR="000070F1" w:rsidRDefault="00EC6D3A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45BB" w14:textId="6BE665DE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Praca </w:t>
            </w:r>
            <w:r w:rsidR="00206E2B">
              <w:rPr>
                <w:rFonts w:ascii="Cambria" w:hAnsi="Cambria" w:cs="Cambria"/>
                <w:sz w:val="20"/>
                <w:szCs w:val="20"/>
                <w:lang w:val="pl-PL"/>
              </w:rPr>
              <w:t>samochodu z piaskarką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F6F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3DB42D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FFD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A86F4D9" w14:textId="56637044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69B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DA11B42" w14:textId="23D95A82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54C0B" w14:textId="6F2F9FF5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20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04C" w14:textId="7116BB8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ED55DF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………………</w:t>
            </w:r>
          </w:p>
        </w:tc>
      </w:tr>
      <w:tr w:rsidR="000070F1" w14:paraId="5BFCD528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B867" w14:textId="7099CD5C" w:rsidR="000070F1" w:rsidRDefault="00EC6D3A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184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koparko – ładowarki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4C22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B79C0D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B646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F3846F7" w14:textId="2B1B5F8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F156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8E6D98E" w14:textId="02444E5B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687C4" w14:textId="4D9A09A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x 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2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>5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0F4E" w14:textId="01E2EA6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2D98DA56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…………….</w:t>
            </w:r>
          </w:p>
        </w:tc>
      </w:tr>
      <w:tr w:rsidR="000070F1" w14:paraId="6D954295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370D" w14:textId="64F60F79" w:rsidR="000070F1" w:rsidRDefault="00EC6D3A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A732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ciągnika lekkiego (do 3 ton) z pługiem odśnieżnym i piaskarką do ciągów pieszych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E8DA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DC1DC2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pl-PL"/>
              </w:rPr>
              <w:t>godz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0F3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29E868DD" w14:textId="5FAE9CC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pl-PL"/>
              </w:rPr>
              <w:t>godz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FD9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412849D1" w14:textId="3BD37D5E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47F5" w14:textId="526F8CDF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x 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5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>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BBDB" w14:textId="21D36610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7C78DB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………….</w:t>
            </w:r>
          </w:p>
        </w:tc>
      </w:tr>
      <w:tr w:rsidR="000070F1" w14:paraId="34DC3DBA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6E61" w14:textId="2F942708" w:rsidR="000070F1" w:rsidRDefault="00EC6D3A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3B41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Praca ciągnika z pługiem typu ”ciężki”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196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AA0A11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670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8575AEA" w14:textId="2C20DF31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...........zł./godz.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B9B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F50E84A" w14:textId="58912EC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3D4DE" w14:textId="3FC03D4C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x 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85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3F2B" w14:textId="02D1688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B4017C3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…………..</w:t>
            </w:r>
          </w:p>
        </w:tc>
      </w:tr>
      <w:tr w:rsidR="000070F1" w14:paraId="58E0BED4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9717" w14:textId="7592BB67" w:rsidR="000070F1" w:rsidRDefault="00EC6D3A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306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Piasek do posypywania ręcznego z dostawą i rozładunkiem w 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lastRenderedPageBreak/>
              <w:t>wyznaczonym miejscu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0B15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177DD6C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ED8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BA2F1DD" w14:textId="27040F5C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652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E766C4D" w14:textId="3A7F5FF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18928" w14:textId="01642D5F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 ton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8763" w14:textId="34C40E9E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AC7AA64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…………..</w:t>
            </w:r>
          </w:p>
        </w:tc>
      </w:tr>
      <w:tr w:rsidR="000070F1" w14:paraId="55F09C12" w14:textId="77777777" w:rsidTr="00AB7D17">
        <w:trPr>
          <w:trHeight w:val="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B8A3" w14:textId="015D69B7" w:rsidR="000070F1" w:rsidRDefault="00EC6D3A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1517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Mieszanka piasku i soli 25% wraz z załadunkiem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DEF6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F48416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F75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0005B99C" w14:textId="3595AF6D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...........zł./tona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60CB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2021BE7" w14:textId="3B3B325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3011" w14:textId="7408C8BC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x 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2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>40 ton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670E" w14:textId="7EA7A17D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327F3A69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</w:t>
            </w:r>
          </w:p>
        </w:tc>
      </w:tr>
      <w:tr w:rsidR="000070F1" w14:paraId="510A500E" w14:textId="77777777" w:rsidTr="00AB7D17">
        <w:trPr>
          <w:trHeight w:val="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34C9" w14:textId="39D14C5D" w:rsidR="000070F1" w:rsidRDefault="00EC6D3A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B91E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Stawka ryczałtu osoby dyżurującej i dysponującej sprzęt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9348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CFE13C4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............zł./doba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A9A3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193011D9" w14:textId="6BB39F2A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............zł./doba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1F10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A48FB2D" w14:textId="67016A00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AA18E" w14:textId="6529D8A9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x 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5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D74C" w14:textId="7C9FFF8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65C8524D" w14:textId="77777777" w:rsidR="000070F1" w:rsidRDefault="000070F1" w:rsidP="000070F1">
            <w:pPr>
              <w:pStyle w:val="Textbody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……………….</w:t>
            </w:r>
          </w:p>
        </w:tc>
      </w:tr>
      <w:tr w:rsidR="000070F1" w14:paraId="20258826" w14:textId="77777777" w:rsidTr="000070F1">
        <w:trPr>
          <w:trHeight w:val="59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FB23" w14:textId="0C34DC2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1</w:t>
            </w:r>
            <w:r w:rsidR="00EC6D3A">
              <w:rPr>
                <w:rFonts w:ascii="Cambria" w:hAnsi="Cambria" w:cs="Cambria"/>
                <w:sz w:val="20"/>
                <w:szCs w:val="20"/>
                <w:lang w:val="pl-PL"/>
              </w:rPr>
              <w:t>0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1D39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Ręczne odśnieżanie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CD54" w14:textId="1F0838D0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…........zł/godz.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F4E7" w14:textId="19784EB8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…........zł/godz.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F32D" w14:textId="77777777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5932DD24" w14:textId="420ADEF6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A63C6" w14:textId="772B9FD3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X 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8ED0" w14:textId="15B49164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= ……………….</w:t>
            </w:r>
          </w:p>
        </w:tc>
      </w:tr>
      <w:tr w:rsidR="000070F1" w14:paraId="217668F5" w14:textId="77777777" w:rsidTr="000070F1">
        <w:tc>
          <w:tcPr>
            <w:tcW w:w="1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F872" w14:textId="05A3F5CA" w:rsidR="000070F1" w:rsidRDefault="000070F1" w:rsidP="000070F1">
            <w:pPr>
              <w:pStyle w:val="Textbody"/>
              <w:snapToGrid w:val="0"/>
              <w:ind w:left="4993"/>
              <w:jc w:val="both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pl-PL"/>
              </w:rPr>
              <w:t xml:space="preserve">Suma pozycji w kolumnie 5 (cena ofertowa dla porównania ofert)=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626E" w14:textId="77777777" w:rsidR="000070F1" w:rsidRDefault="000070F1" w:rsidP="006C798A">
            <w:pPr>
              <w:pStyle w:val="Textbody"/>
              <w:snapToGrid w:val="0"/>
              <w:jc w:val="both"/>
              <w:rPr>
                <w:rFonts w:ascii="Cambria" w:hAnsi="Cambria" w:cs="Cambria"/>
                <w:sz w:val="20"/>
                <w:szCs w:val="20"/>
                <w:lang w:val="pl-PL"/>
              </w:rPr>
            </w:pPr>
          </w:p>
          <w:p w14:paraId="729A3880" w14:textId="6B8A3CBC" w:rsidR="000070F1" w:rsidRDefault="000070F1" w:rsidP="000070F1">
            <w:pPr>
              <w:pStyle w:val="Textbod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>………………………..</w:t>
            </w:r>
          </w:p>
        </w:tc>
      </w:tr>
      <w:bookmarkEnd w:id="0"/>
    </w:tbl>
    <w:p w14:paraId="6A2A3D00" w14:textId="06D27277" w:rsidR="000070F1" w:rsidRDefault="000070F1"/>
    <w:p w14:paraId="527DE6A4" w14:textId="4306103F" w:rsidR="000070F1" w:rsidRDefault="000070F1"/>
    <w:p w14:paraId="5AAA2597" w14:textId="4C70F07D" w:rsidR="000070F1" w:rsidRDefault="000070F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529"/>
      </w:tblGrid>
      <w:tr w:rsidR="000070F1" w:rsidRPr="004A4311" w14:paraId="052115FB" w14:textId="77777777" w:rsidTr="000070F1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1DE87EA3" w14:textId="77777777" w:rsidR="000070F1" w:rsidRPr="004A4311" w:rsidRDefault="000070F1" w:rsidP="006C798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B4EF30D" w14:textId="77777777" w:rsidR="000070F1" w:rsidRPr="004A4311" w:rsidRDefault="000070F1" w:rsidP="006C798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ECF30A3" w14:textId="77777777" w:rsidR="000070F1" w:rsidRPr="004A4311" w:rsidRDefault="000070F1" w:rsidP="006C798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D899AE2" w14:textId="77777777" w:rsidR="000070F1" w:rsidRPr="004E291C" w:rsidRDefault="000070F1" w:rsidP="006C798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3079662" w14:textId="77777777" w:rsidR="000070F1" w:rsidRPr="004A4311" w:rsidRDefault="000070F1" w:rsidP="006C798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3C6D510" w14:textId="77777777" w:rsidR="000070F1" w:rsidRDefault="000070F1"/>
    <w:sectPr w:rsidR="000070F1" w:rsidSect="000070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419E" w14:textId="77777777" w:rsidR="00D15CAE" w:rsidRDefault="00D15CAE" w:rsidP="000070F1">
      <w:pPr>
        <w:spacing w:after="0" w:line="240" w:lineRule="auto"/>
      </w:pPr>
      <w:r>
        <w:separator/>
      </w:r>
    </w:p>
  </w:endnote>
  <w:endnote w:type="continuationSeparator" w:id="0">
    <w:p w14:paraId="18D46E7E" w14:textId="77777777" w:rsidR="00D15CAE" w:rsidRDefault="00D15CAE" w:rsidP="000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EC6F" w14:textId="77777777" w:rsidR="00D15CAE" w:rsidRDefault="00D15CAE" w:rsidP="000070F1">
      <w:pPr>
        <w:spacing w:after="0" w:line="240" w:lineRule="auto"/>
      </w:pPr>
      <w:r>
        <w:separator/>
      </w:r>
    </w:p>
  </w:footnote>
  <w:footnote w:type="continuationSeparator" w:id="0">
    <w:p w14:paraId="38C9624F" w14:textId="77777777" w:rsidR="00D15CAE" w:rsidRDefault="00D15CAE" w:rsidP="000070F1">
      <w:pPr>
        <w:spacing w:after="0" w:line="240" w:lineRule="auto"/>
      </w:pPr>
      <w:r>
        <w:continuationSeparator/>
      </w:r>
    </w:p>
  </w:footnote>
  <w:footnote w:id="1">
    <w:p w14:paraId="49D24C09" w14:textId="77777777" w:rsidR="000070F1" w:rsidRDefault="000070F1" w:rsidP="000070F1">
      <w:pPr>
        <w:pStyle w:val="Tekstprzypisudolnego"/>
        <w:ind w:hanging="142"/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Ilość przyjęta szacunkowo dla porównania ofert. Rzeczywista ilość będzie wynikała z rzeczywistych potrzeb pojawiających się podczas realizacji zamówienia. Zamawiający zastrzega, że poszczególne pozycje mogą być wykonane w obmiarze większym, mniejszym lub w ogóle.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B89" w14:textId="253BCACE" w:rsidR="000070F1" w:rsidRDefault="000070F1" w:rsidP="000070F1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>
      <w:rPr>
        <w:rFonts w:ascii="Cambria" w:hAnsi="Cambria" w:cs="Cambria"/>
        <w:b/>
        <w:bCs/>
        <w:sz w:val="18"/>
        <w:szCs w:val="18"/>
      </w:rPr>
      <w:br/>
    </w:r>
    <w:r>
      <w:rPr>
        <w:rFonts w:ascii="Cambria" w:hAnsi="Cambria" w:cs="Cambria"/>
        <w:b/>
        <w:bCs/>
        <w:i/>
        <w:sz w:val="18"/>
        <w:szCs w:val="18"/>
      </w:rPr>
      <w:t>„</w:t>
    </w:r>
    <w:r w:rsidRPr="002E4864">
      <w:rPr>
        <w:rFonts w:ascii="Cambria" w:hAnsi="Cambria" w:cs="Cambria"/>
        <w:b/>
        <w:bCs/>
        <w:i/>
        <w:sz w:val="18"/>
        <w:szCs w:val="18"/>
      </w:rPr>
      <w:t>Prowadzenie akcji zimowej w gminie Ryki w 20</w:t>
    </w:r>
    <w:r w:rsidR="00EA6152">
      <w:rPr>
        <w:rFonts w:ascii="Cambria" w:hAnsi="Cambria" w:cs="Cambria"/>
        <w:b/>
        <w:bCs/>
        <w:i/>
        <w:sz w:val="18"/>
        <w:szCs w:val="18"/>
      </w:rPr>
      <w:t>22</w:t>
    </w:r>
    <w:r w:rsidRPr="002E4864">
      <w:rPr>
        <w:rFonts w:ascii="Cambria" w:hAnsi="Cambria" w:cs="Cambria"/>
        <w:b/>
        <w:bCs/>
        <w:i/>
        <w:sz w:val="18"/>
        <w:szCs w:val="18"/>
      </w:rPr>
      <w:t xml:space="preserve"> roku</w:t>
    </w:r>
    <w:r>
      <w:rPr>
        <w:rFonts w:ascii="Cambria" w:hAnsi="Cambria" w:cs="Cambria"/>
        <w:b/>
        <w:bCs/>
        <w:i/>
        <w:sz w:val="18"/>
        <w:szCs w:val="18"/>
      </w:rPr>
      <w:t>”</w:t>
    </w:r>
  </w:p>
  <w:p w14:paraId="5A6B09C1" w14:textId="77777777" w:rsidR="000070F1" w:rsidRPr="00F46E40" w:rsidRDefault="000070F1" w:rsidP="000070F1">
    <w:pPr>
      <w:pStyle w:val="Nagwek"/>
      <w:jc w:val="center"/>
      <w:rPr>
        <w:rFonts w:ascii="Cambria" w:hAnsi="Cambria" w:cs="Cambria"/>
        <w:b/>
        <w:bCs/>
        <w:sz w:val="8"/>
        <w:szCs w:val="8"/>
      </w:rPr>
    </w:pPr>
  </w:p>
  <w:p w14:paraId="576219C9" w14:textId="2C063D8D" w:rsidR="000070F1" w:rsidRPr="00CB4DA9" w:rsidRDefault="000070F1" w:rsidP="000070F1">
    <w:pPr>
      <w:pStyle w:val="Nagwek"/>
      <w:jc w:val="center"/>
      <w:rPr>
        <w:noProof/>
      </w:rPr>
    </w:pPr>
    <w:r w:rsidRPr="00F05EF5">
      <w:rPr>
        <w:rFonts w:ascii="Cambria" w:hAnsi="Cambria" w:cs="Cambria"/>
        <w:b/>
        <w:bCs/>
        <w:sz w:val="20"/>
        <w:szCs w:val="20"/>
      </w:rPr>
      <w:t>Znak sprawy: WIR.27</w:t>
    </w:r>
    <w:r>
      <w:rPr>
        <w:rFonts w:ascii="Cambria" w:hAnsi="Cambria" w:cs="Cambria"/>
        <w:b/>
        <w:bCs/>
        <w:sz w:val="20"/>
        <w:szCs w:val="20"/>
      </w:rPr>
      <w:t>1</w:t>
    </w:r>
    <w:r w:rsidR="007739A4">
      <w:rPr>
        <w:rFonts w:ascii="Cambria" w:hAnsi="Cambria" w:cs="Cambria"/>
        <w:b/>
        <w:bCs/>
        <w:sz w:val="20"/>
        <w:szCs w:val="20"/>
      </w:rPr>
      <w:t>.</w:t>
    </w:r>
    <w:r w:rsidR="00EC6D3A">
      <w:rPr>
        <w:rFonts w:ascii="Cambria" w:hAnsi="Cambria" w:cs="Cambria"/>
        <w:b/>
        <w:bCs/>
        <w:sz w:val="20"/>
        <w:szCs w:val="20"/>
      </w:rPr>
      <w:t>36</w:t>
    </w:r>
    <w:r>
      <w:rPr>
        <w:rFonts w:ascii="Cambria" w:hAnsi="Cambria" w:cs="Cambria"/>
        <w:b/>
        <w:bCs/>
        <w:sz w:val="20"/>
        <w:szCs w:val="20"/>
      </w:rPr>
      <w:t>.202</w:t>
    </w:r>
    <w:r w:rsidR="00EA6152">
      <w:rPr>
        <w:rFonts w:ascii="Cambria" w:hAnsi="Cambria" w:cs="Cambria"/>
        <w:b/>
        <w:bCs/>
        <w:sz w:val="20"/>
        <w:szCs w:val="20"/>
      </w:rPr>
      <w:t>1</w:t>
    </w:r>
  </w:p>
  <w:p w14:paraId="18C958F3" w14:textId="77777777" w:rsidR="000070F1" w:rsidRDefault="00007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1"/>
    <w:rsid w:val="000070F1"/>
    <w:rsid w:val="000F0A59"/>
    <w:rsid w:val="00185317"/>
    <w:rsid w:val="00206E2B"/>
    <w:rsid w:val="003900D7"/>
    <w:rsid w:val="00430EE1"/>
    <w:rsid w:val="004C7D5B"/>
    <w:rsid w:val="00505200"/>
    <w:rsid w:val="005803A9"/>
    <w:rsid w:val="006739A0"/>
    <w:rsid w:val="007739A4"/>
    <w:rsid w:val="00896912"/>
    <w:rsid w:val="00A36350"/>
    <w:rsid w:val="00B54ADE"/>
    <w:rsid w:val="00D15CAE"/>
    <w:rsid w:val="00EA6152"/>
    <w:rsid w:val="00E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7BFB"/>
  <w15:chartTrackingRefBased/>
  <w15:docId w15:val="{C32B29F2-6A3C-4F06-98FF-C9FB0D5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0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0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0070F1"/>
    <w:pPr>
      <w:spacing w:after="200" w:line="276" w:lineRule="auto"/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0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70F1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rsid w:val="000070F1"/>
  </w:style>
  <w:style w:type="paragraph" w:styleId="Tekstpodstawowy">
    <w:name w:val="Body Text"/>
    <w:basedOn w:val="Normalny"/>
    <w:link w:val="TekstpodstawowyZnak"/>
    <w:rsid w:val="000070F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70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0070F1"/>
    <w:rPr>
      <w:color w:val="0563C1" w:themeColor="hyperlink"/>
      <w:u w:val="single"/>
    </w:rPr>
  </w:style>
  <w:style w:type="paragraph" w:customStyle="1" w:styleId="Standard">
    <w:name w:val="Standard"/>
    <w:qFormat/>
    <w:rsid w:val="00007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0070F1"/>
  </w:style>
  <w:style w:type="paragraph" w:styleId="Tekstprzypisudolnego">
    <w:name w:val="footnote text"/>
    <w:basedOn w:val="Normalny"/>
    <w:link w:val="TekstprzypisudolnegoZnak"/>
    <w:uiPriority w:val="99"/>
    <w:unhideWhenUsed/>
    <w:rsid w:val="0000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07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0070F1"/>
    <w:rPr>
      <w:vertAlign w:val="superscript"/>
    </w:rPr>
  </w:style>
  <w:style w:type="paragraph" w:customStyle="1" w:styleId="Textbody">
    <w:name w:val="Text body"/>
    <w:basedOn w:val="Normalny"/>
    <w:rsid w:val="000070F1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0F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Edyta Jeżewska</cp:lastModifiedBy>
  <cp:revision>11</cp:revision>
  <cp:lastPrinted>2021-12-07T13:38:00Z</cp:lastPrinted>
  <dcterms:created xsi:type="dcterms:W3CDTF">2020-12-02T23:01:00Z</dcterms:created>
  <dcterms:modified xsi:type="dcterms:W3CDTF">2021-12-07T13:38:00Z</dcterms:modified>
</cp:coreProperties>
</file>