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9813241" w14:textId="6BEB0F18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84417E">
        <w:rPr>
          <w:rFonts w:ascii="Cambria" w:hAnsi="Cambria"/>
          <w:b/>
          <w:bCs/>
        </w:rPr>
        <w:t>WIR.271.1</w:t>
      </w:r>
      <w:r w:rsidR="00110308">
        <w:rPr>
          <w:rFonts w:ascii="Cambria" w:hAnsi="Cambria"/>
          <w:b/>
          <w:bCs/>
        </w:rPr>
        <w:t>.202</w:t>
      </w:r>
      <w:r w:rsidR="0005603B">
        <w:rPr>
          <w:rFonts w:ascii="Cambria" w:hAnsi="Cambria"/>
          <w:b/>
          <w:bCs/>
        </w:rPr>
        <w:t>1</w:t>
      </w:r>
      <w:r w:rsidR="00110308">
        <w:rPr>
          <w:rFonts w:ascii="Cambria" w:hAnsi="Cambria"/>
          <w:b/>
          <w:bCs/>
        </w:rPr>
        <w:t>)</w:t>
      </w:r>
    </w:p>
    <w:p w14:paraId="2C71C38D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2367CD32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E3969E3" w14:textId="77777777" w:rsidR="0084417E" w:rsidRPr="0084417E" w:rsidRDefault="0084417E" w:rsidP="0084417E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84417E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84417E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84417E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5BA0252C" w14:textId="77777777" w:rsidR="0084417E" w:rsidRPr="0084417E" w:rsidRDefault="0084417E" w:rsidP="0084417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84417E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29BEDE8E" w14:textId="77777777" w:rsidR="0084417E" w:rsidRPr="0084417E" w:rsidRDefault="0084417E" w:rsidP="0084417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84417E">
        <w:rPr>
          <w:rFonts w:ascii="Cambria" w:hAnsi="Cambria" w:cs="Helvetica"/>
          <w:bCs/>
          <w:lang w:val="pl-PL"/>
        </w:rPr>
        <w:t>NIP: 5060072359, REGON: 431020121</w:t>
      </w:r>
    </w:p>
    <w:p w14:paraId="1A6CB1B3" w14:textId="77777777" w:rsidR="0084417E" w:rsidRPr="0084417E" w:rsidRDefault="0084417E" w:rsidP="0084417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84417E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6E9D7C6" w14:textId="77777777" w:rsidR="0084417E" w:rsidRPr="0084417E" w:rsidRDefault="0084417E" w:rsidP="0084417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4417E">
        <w:rPr>
          <w:rFonts w:ascii="Cambria" w:hAnsi="Cambria" w:cs="Arial"/>
          <w:bCs/>
        </w:rPr>
        <w:t>Elektroniczna Skrzynka Podawcza: /</w:t>
      </w:r>
      <w:proofErr w:type="spellStart"/>
      <w:r w:rsidRPr="0084417E">
        <w:rPr>
          <w:rFonts w:ascii="Cambria" w:hAnsi="Cambria" w:cs="Arial"/>
          <w:bCs/>
        </w:rPr>
        <w:t>umryki</w:t>
      </w:r>
      <w:proofErr w:type="spellEnd"/>
      <w:r w:rsidRPr="0084417E">
        <w:rPr>
          <w:rFonts w:ascii="Cambria" w:hAnsi="Cambria" w:cs="Arial"/>
          <w:bCs/>
        </w:rPr>
        <w:t>/</w:t>
      </w:r>
      <w:proofErr w:type="spellStart"/>
      <w:r w:rsidRPr="0084417E">
        <w:rPr>
          <w:rFonts w:ascii="Cambria" w:hAnsi="Cambria" w:cs="Arial"/>
          <w:bCs/>
        </w:rPr>
        <w:t>SkrytkaESP</w:t>
      </w:r>
      <w:proofErr w:type="spellEnd"/>
      <w:r w:rsidRPr="0084417E">
        <w:rPr>
          <w:rFonts w:ascii="Cambria" w:hAnsi="Cambria" w:cs="Arial"/>
          <w:bCs/>
        </w:rPr>
        <w:t xml:space="preserve"> znajdująca się na platformie </w:t>
      </w:r>
      <w:proofErr w:type="spellStart"/>
      <w:r w:rsidRPr="0084417E">
        <w:rPr>
          <w:rFonts w:ascii="Cambria" w:hAnsi="Cambria" w:cs="Arial"/>
          <w:bCs/>
        </w:rPr>
        <w:t>ePUAP</w:t>
      </w:r>
      <w:proofErr w:type="spellEnd"/>
      <w:r w:rsidRPr="0084417E">
        <w:rPr>
          <w:rFonts w:ascii="Cambria" w:hAnsi="Cambria" w:cs="Arial"/>
          <w:bCs/>
        </w:rPr>
        <w:t xml:space="preserve"> pod adresem </w:t>
      </w:r>
      <w:r w:rsidRPr="0084417E">
        <w:rPr>
          <w:rFonts w:ascii="Cambria" w:hAnsi="Cambria" w:cs="Arial"/>
          <w:bCs/>
          <w:u w:val="single"/>
        </w:rPr>
        <w:t>https://epuap.gov.pl/wps/portal</w:t>
      </w:r>
    </w:p>
    <w:p w14:paraId="6407A629" w14:textId="77777777" w:rsidR="0084417E" w:rsidRPr="0084417E" w:rsidRDefault="0084417E" w:rsidP="0084417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4417E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84417E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47E6DEE" w14:textId="77777777" w:rsidR="0084417E" w:rsidRPr="0084417E" w:rsidRDefault="0084417E" w:rsidP="0084417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4417E">
        <w:rPr>
          <w:rFonts w:ascii="Cambria" w:hAnsi="Cambria" w:cs="Arial"/>
          <w:bCs/>
        </w:rPr>
        <w:t>Strona internetowa zamawiającego [URL]:  https://www.ryki.pl/pl/</w:t>
      </w:r>
    </w:p>
    <w:p w14:paraId="514C00AD" w14:textId="77777777" w:rsidR="0084417E" w:rsidRPr="0084417E" w:rsidRDefault="0084417E" w:rsidP="0084417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4417E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</w:p>
    <w:p w14:paraId="6BC2D60B" w14:textId="77777777" w:rsidR="0084417E" w:rsidRPr="0084417E" w:rsidRDefault="003B7F5E" w:rsidP="0084417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8" w:history="1">
        <w:r w:rsidR="0084417E" w:rsidRPr="0084417E">
          <w:rPr>
            <w:rStyle w:val="Hipercze"/>
            <w:rFonts w:ascii="Cambria" w:hAnsi="Cambria"/>
          </w:rPr>
          <w:t>https://umryki.bip.lubelskie.pl/</w:t>
        </w:r>
      </w:hyperlink>
      <w:r w:rsidR="0084417E" w:rsidRPr="0084417E">
        <w:rPr>
          <w:rFonts w:ascii="Cambria" w:hAnsi="Cambria"/>
        </w:rPr>
        <w:t xml:space="preserve"> w zakładce Zamówienia publiczne.</w:t>
      </w: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32A64B7F" w:rsidR="00320B1A" w:rsidRDefault="00243D6D" w:rsidP="00FB59C1">
      <w:pPr>
        <w:spacing w:line="276" w:lineRule="auto"/>
        <w:jc w:val="both"/>
        <w:rPr>
          <w:rFonts w:ascii="Cambria" w:hAnsi="Cambria"/>
        </w:rPr>
      </w:pPr>
      <w:bookmarkStart w:id="0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1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bookmarkEnd w:id="1"/>
      <w:r w:rsidR="00EF7B55">
        <w:rPr>
          <w:rFonts w:ascii="Cambria" w:hAnsi="Cambria"/>
          <w:b/>
        </w:rPr>
        <w:t>„</w:t>
      </w:r>
      <w:r w:rsidR="0084417E" w:rsidRPr="0084417E">
        <w:rPr>
          <w:rFonts w:ascii="Cambria" w:hAnsi="Cambria"/>
          <w:b/>
          <w:bCs/>
        </w:rPr>
        <w:t>Przebudowa dróg gminnych na osiedlu Jana Pawła w mieście Ryki”</w:t>
      </w:r>
      <w:r w:rsidR="0084417E">
        <w:rPr>
          <w:rFonts w:ascii="Cambria" w:hAnsi="Cambria"/>
          <w:b/>
          <w:bCs/>
        </w:rPr>
        <w:t xml:space="preserve"> </w:t>
      </w:r>
      <w:r w:rsidR="00D66B83">
        <w:rPr>
          <w:rFonts w:ascii="Cambria" w:hAnsi="Cambria"/>
          <w:snapToGrid w:val="0"/>
        </w:rPr>
        <w:t xml:space="preserve">w </w:t>
      </w:r>
      <w:r w:rsidR="00D66B83" w:rsidRPr="00AB3552">
        <w:rPr>
          <w:rFonts w:ascii="Cambria" w:hAnsi="Cambria"/>
          <w:snapToGrid w:val="0"/>
        </w:rPr>
        <w:t>zakresie</w:t>
      </w:r>
      <w:r w:rsidR="00D66B83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D66B83">
        <w:rPr>
          <w:rFonts w:ascii="Cambria" w:hAnsi="Cambria"/>
          <w:b/>
        </w:rPr>
        <w:t xml:space="preserve"> </w:t>
      </w:r>
      <w:r w:rsidR="00D66B83" w:rsidRPr="00AB3552">
        <w:rPr>
          <w:rFonts w:ascii="Cambria" w:hAnsi="Cambria"/>
          <w:i/>
          <w:snapToGrid w:val="0"/>
        </w:rPr>
        <w:t>(należy w</w:t>
      </w:r>
      <w:r w:rsidR="00D66B83">
        <w:rPr>
          <w:rFonts w:ascii="Cambria" w:hAnsi="Cambria"/>
          <w:i/>
          <w:snapToGrid w:val="0"/>
        </w:rPr>
        <w:t>pisać nr części lub kilku częś</w:t>
      </w:r>
      <w:r w:rsidR="0084417E">
        <w:rPr>
          <w:rFonts w:ascii="Cambria" w:hAnsi="Cambria"/>
          <w:i/>
          <w:snapToGrid w:val="0"/>
        </w:rPr>
        <w:t>ci</w:t>
      </w:r>
      <w:r w:rsidR="00D66B83">
        <w:rPr>
          <w:rFonts w:ascii="Cambria" w:hAnsi="Cambria"/>
          <w:i/>
          <w:snapToGrid w:val="0"/>
        </w:rPr>
        <w:t xml:space="preserve">, </w:t>
      </w:r>
      <w:r w:rsidR="00D66B83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D66B83">
        <w:rPr>
          <w:rFonts w:ascii="Cambria" w:hAnsi="Cambria"/>
          <w:i/>
          <w:snapToGrid w:val="0"/>
        </w:rPr>
        <w:t xml:space="preserve">1 lub </w:t>
      </w:r>
      <w:r w:rsidR="0005603B">
        <w:rPr>
          <w:rFonts w:ascii="Cambria" w:hAnsi="Cambria"/>
          <w:i/>
          <w:snapToGrid w:val="0"/>
        </w:rPr>
        <w:t>więcej</w:t>
      </w:r>
      <w:r w:rsidR="00D66B83">
        <w:rPr>
          <w:rFonts w:ascii="Cambria" w:hAnsi="Cambria"/>
          <w:i/>
          <w:snapToGrid w:val="0"/>
        </w:rPr>
        <w:t xml:space="preserve"> </w:t>
      </w:r>
      <w:r w:rsidR="00D66B83" w:rsidRPr="00AB3552">
        <w:rPr>
          <w:rFonts w:ascii="Cambria" w:hAnsi="Cambria"/>
          <w:i/>
          <w:snapToGrid w:val="0"/>
        </w:rPr>
        <w:t>części)</w:t>
      </w:r>
      <w:r w:rsidR="006F4CE5" w:rsidRPr="00AB3552">
        <w:rPr>
          <w:rFonts w:ascii="Cambria" w:hAnsi="Cambria"/>
          <w:i/>
          <w:snapToGrid w:val="0"/>
        </w:rPr>
        <w:t>,</w:t>
      </w:r>
      <w:r w:rsidR="006F4CE5">
        <w:rPr>
          <w:rFonts w:ascii="Cambria" w:hAnsi="Cambria"/>
          <w:i/>
          <w:snapToGrid w:val="0"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317708">
        <w:rPr>
          <w:rFonts w:ascii="Cambria" w:hAnsi="Cambria"/>
          <w:b/>
        </w:rPr>
        <w:t>Gminę</w:t>
      </w:r>
      <w:r w:rsidR="00317708" w:rsidRPr="00317708">
        <w:rPr>
          <w:rFonts w:ascii="Cambria" w:hAnsi="Cambria"/>
          <w:b/>
        </w:rPr>
        <w:t xml:space="preserve"> </w:t>
      </w:r>
      <w:bookmarkEnd w:id="0"/>
      <w:r w:rsidR="0084417E">
        <w:rPr>
          <w:rFonts w:ascii="Cambria" w:hAnsi="Cambria"/>
          <w:b/>
        </w:rPr>
        <w:t>Ryki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0AB0BD9" w14:textId="3F45D74E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756192BD" w14:textId="3B4760D6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3C5AB51A" w14:textId="7EE28B98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54124EAA" w14:textId="5D60A0C1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522FF040" w14:textId="77777777"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14:paraId="1420A271" w14:textId="77777777"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14:paraId="43047EB3" w14:textId="4B341402" w:rsidR="00954FD1" w:rsidRP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13123A8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61989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3BB48B11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9802" w14:textId="77777777" w:rsidR="003B7F5E" w:rsidRDefault="003B7F5E" w:rsidP="00AF0EDA">
      <w:r>
        <w:separator/>
      </w:r>
    </w:p>
  </w:endnote>
  <w:endnote w:type="continuationSeparator" w:id="0">
    <w:p w14:paraId="5853A309" w14:textId="77777777" w:rsidR="003B7F5E" w:rsidRDefault="003B7F5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03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03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79C6" w14:textId="77777777" w:rsidR="003B7F5E" w:rsidRDefault="003B7F5E" w:rsidP="00AF0EDA">
      <w:r>
        <w:separator/>
      </w:r>
    </w:p>
  </w:footnote>
  <w:footnote w:type="continuationSeparator" w:id="0">
    <w:p w14:paraId="6FD51D3A" w14:textId="77777777" w:rsidR="003B7F5E" w:rsidRDefault="003B7F5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873D" w14:textId="563C9E95" w:rsidR="00317708" w:rsidRPr="00CB4DA9" w:rsidRDefault="00317708" w:rsidP="00317708">
    <w:pPr>
      <w:pStyle w:val="Nagwek"/>
      <w:rPr>
        <w:noProof/>
        <w:sz w:val="22"/>
        <w:szCs w:val="20"/>
      </w:rPr>
    </w:pPr>
  </w:p>
  <w:p w14:paraId="466FDBF9" w14:textId="77777777" w:rsidR="0084417E" w:rsidRDefault="0084417E" w:rsidP="0084417E">
    <w:pPr>
      <w:pStyle w:val="Nagwek"/>
      <w:jc w:val="center"/>
    </w:pPr>
    <w:r w:rsidRPr="00CE5C15">
      <w:rPr>
        <w:rFonts w:ascii="Cambria" w:hAnsi="Cambria" w:cs="Cambria"/>
        <w:b/>
        <w:sz w:val="18"/>
        <w:szCs w:val="18"/>
      </w:rPr>
      <w:t xml:space="preserve">Przetarg nieograniczony na zadanie inwestycyjne pn.: </w:t>
    </w:r>
    <w:r>
      <w:rPr>
        <w:rFonts w:ascii="Cambria" w:hAnsi="Cambria" w:cs="Cambria"/>
        <w:bCs/>
        <w:i/>
        <w:sz w:val="18"/>
        <w:szCs w:val="18"/>
      </w:rPr>
      <w:t>„Przebudowa dróg gminnych na osiedlu                                           Jana Pawła w mieście Ryki</w:t>
    </w:r>
    <w:r w:rsidRPr="00CE5C15">
      <w:rPr>
        <w:rFonts w:ascii="Cambria" w:hAnsi="Cambria" w:cs="Cambria"/>
        <w:bCs/>
        <w:i/>
        <w:sz w:val="18"/>
        <w:szCs w:val="18"/>
      </w:rPr>
      <w:t>”</w:t>
    </w:r>
    <w:r w:rsidRPr="00CE5C15">
      <w:rPr>
        <w:rFonts w:ascii="Cambria" w:hAnsi="Cambria" w:cs="Cambria"/>
        <w:b/>
        <w:bCs/>
        <w:i/>
        <w:sz w:val="18"/>
        <w:szCs w:val="18"/>
      </w:rPr>
      <w:t>.</w:t>
    </w:r>
  </w:p>
  <w:p w14:paraId="54FF043C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7FF"/>
    <w:rsid w:val="007F2DA9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  <w15:docId w15:val="{79B46500-CE89-45BA-BAF1-16DD6B2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yki.bip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39740B-ECE1-4EAA-AF7A-F6187306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7</cp:revision>
  <dcterms:created xsi:type="dcterms:W3CDTF">2021-02-04T14:13:00Z</dcterms:created>
  <dcterms:modified xsi:type="dcterms:W3CDTF">2021-02-07T17:24:00Z</dcterms:modified>
</cp:coreProperties>
</file>