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AE1C" w14:textId="7FF8AB6D" w:rsidR="00124DDA" w:rsidRPr="00353837" w:rsidRDefault="00124DDA" w:rsidP="005418D4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353837">
        <w:rPr>
          <w:rFonts w:ascii="Cambria" w:hAnsi="Cambria" w:cstheme="minorHAnsi"/>
          <w:b/>
          <w:bCs/>
          <w:sz w:val="24"/>
          <w:szCs w:val="24"/>
        </w:rPr>
        <w:t xml:space="preserve">Załącznik nr </w:t>
      </w:r>
      <w:r w:rsidR="00615A8F" w:rsidRPr="00353837">
        <w:rPr>
          <w:rFonts w:ascii="Cambria" w:hAnsi="Cambria" w:cstheme="minorHAnsi"/>
          <w:b/>
          <w:bCs/>
          <w:sz w:val="24"/>
          <w:szCs w:val="24"/>
        </w:rPr>
        <w:t>1</w:t>
      </w:r>
      <w:r w:rsidRPr="00353837">
        <w:rPr>
          <w:rFonts w:ascii="Cambria" w:hAnsi="Cambria" w:cstheme="minorHAnsi"/>
          <w:b/>
          <w:bCs/>
          <w:sz w:val="24"/>
          <w:szCs w:val="24"/>
        </w:rPr>
        <w:t xml:space="preserve"> do </w:t>
      </w:r>
      <w:r w:rsidR="009B40B7" w:rsidRPr="00353837">
        <w:rPr>
          <w:rFonts w:ascii="Cambria" w:hAnsi="Cambria" w:cstheme="minorHAnsi"/>
          <w:b/>
          <w:bCs/>
          <w:sz w:val="24"/>
          <w:szCs w:val="24"/>
        </w:rPr>
        <w:t>Zapytania</w:t>
      </w:r>
    </w:p>
    <w:p w14:paraId="40FD2A1C" w14:textId="77777777" w:rsidR="00124DDA" w:rsidRPr="00353837" w:rsidRDefault="00615A8F" w:rsidP="005418D4">
      <w:pPr>
        <w:pBdr>
          <w:bottom w:val="single" w:sz="4" w:space="1" w:color="auto"/>
        </w:pBdr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353837">
        <w:rPr>
          <w:rFonts w:ascii="Cambria" w:hAnsi="Cambria" w:cstheme="minorHAnsi"/>
          <w:b/>
          <w:bCs/>
          <w:sz w:val="24"/>
          <w:szCs w:val="24"/>
        </w:rPr>
        <w:t>Opis przedmiotu zamówienia (OPZ)</w:t>
      </w:r>
    </w:p>
    <w:p w14:paraId="4B454804" w14:textId="00726E42" w:rsidR="007F64A3" w:rsidRPr="00353837" w:rsidRDefault="005E4C66" w:rsidP="005418D4">
      <w:pPr>
        <w:pStyle w:val="Nagwek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353837">
        <w:rPr>
          <w:rFonts w:ascii="Cambria" w:hAnsi="Cambria" w:cstheme="minorHAnsi"/>
          <w:bCs/>
          <w:sz w:val="24"/>
          <w:szCs w:val="24"/>
        </w:rPr>
        <w:t>(</w:t>
      </w:r>
      <w:r w:rsidR="007F64A3" w:rsidRPr="00353837">
        <w:rPr>
          <w:rFonts w:ascii="Cambria" w:hAnsi="Cambria" w:cstheme="minorHAnsi"/>
          <w:bCs/>
          <w:sz w:val="24"/>
          <w:szCs w:val="24"/>
        </w:rPr>
        <w:t>Znak sprawy:</w:t>
      </w:r>
      <w:r w:rsidR="000C2897" w:rsidRPr="00353837">
        <w:rPr>
          <w:rFonts w:ascii="Cambria" w:hAnsi="Cambria" w:cstheme="minorHAnsi"/>
          <w:b/>
          <w:bCs/>
        </w:rPr>
        <w:t xml:space="preserve"> </w:t>
      </w:r>
      <w:r w:rsidR="00594386" w:rsidRPr="00353837">
        <w:rPr>
          <w:rFonts w:ascii="Cambria" w:hAnsi="Cambria" w:cstheme="minorHAnsi"/>
          <w:b/>
          <w:bCs/>
        </w:rPr>
        <w:t>WIR.</w:t>
      </w:r>
      <w:r w:rsidR="009B40B7" w:rsidRPr="00353837">
        <w:rPr>
          <w:rFonts w:ascii="Cambria" w:hAnsi="Cambria" w:cstheme="minorHAnsi"/>
          <w:b/>
          <w:bCs/>
        </w:rPr>
        <w:t>7234</w:t>
      </w:r>
      <w:r w:rsidR="00112C72">
        <w:rPr>
          <w:rFonts w:ascii="Cambria" w:hAnsi="Cambria" w:cstheme="minorHAnsi"/>
          <w:b/>
          <w:bCs/>
        </w:rPr>
        <w:t>.9.</w:t>
      </w:r>
      <w:r w:rsidR="009B40B7" w:rsidRPr="00353837">
        <w:rPr>
          <w:rFonts w:ascii="Cambria" w:hAnsi="Cambria" w:cstheme="minorHAnsi"/>
          <w:b/>
          <w:bCs/>
        </w:rPr>
        <w:t>202</w:t>
      </w:r>
      <w:r w:rsidR="00281CB6">
        <w:rPr>
          <w:rFonts w:ascii="Cambria" w:hAnsi="Cambria" w:cstheme="minorHAnsi"/>
          <w:b/>
          <w:bCs/>
        </w:rPr>
        <w:t>4</w:t>
      </w:r>
      <w:r w:rsidR="000C2897" w:rsidRPr="00353837">
        <w:rPr>
          <w:rFonts w:ascii="Cambria" w:hAnsi="Cambria" w:cstheme="minorHAnsi"/>
          <w:bCs/>
        </w:rPr>
        <w:t>)</w:t>
      </w:r>
    </w:p>
    <w:p w14:paraId="3BE8A51C" w14:textId="77777777" w:rsidR="005418D4" w:rsidRPr="00353837" w:rsidRDefault="005418D4" w:rsidP="005418D4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70E36138" w14:textId="5D328FEE" w:rsidR="0062437D" w:rsidRPr="00353837" w:rsidRDefault="00936672" w:rsidP="009B40B7">
      <w:pPr>
        <w:pStyle w:val="Akapitzlist"/>
        <w:numPr>
          <w:ilvl w:val="2"/>
          <w:numId w:val="2"/>
        </w:numPr>
        <w:spacing w:after="0"/>
        <w:ind w:left="426" w:hanging="426"/>
        <w:jc w:val="both"/>
        <w:rPr>
          <w:rFonts w:ascii="Cambria" w:hAnsi="Cambria" w:cstheme="minorHAnsi"/>
          <w:b/>
          <w:sz w:val="24"/>
          <w:szCs w:val="24"/>
        </w:rPr>
      </w:pPr>
      <w:r w:rsidRPr="00353837">
        <w:rPr>
          <w:rFonts w:ascii="Cambria" w:hAnsi="Cambria" w:cstheme="minorHAnsi"/>
          <w:b/>
          <w:sz w:val="24"/>
          <w:szCs w:val="24"/>
        </w:rPr>
        <w:t xml:space="preserve">Przedmiotem zamówienia jest pełnienie </w:t>
      </w:r>
      <w:r w:rsidR="009B40B7" w:rsidRPr="00353837">
        <w:rPr>
          <w:rFonts w:ascii="Cambria" w:hAnsi="Cambria" w:cstheme="minorHAnsi"/>
          <w:b/>
          <w:sz w:val="24"/>
          <w:szCs w:val="24"/>
        </w:rPr>
        <w:t>nadzoru inwestorskiego dla zadania inwestycyjnego pn.: „</w:t>
      </w:r>
      <w:r w:rsidR="00281CB6" w:rsidRPr="00281CB6">
        <w:rPr>
          <w:rFonts w:ascii="Cambria" w:hAnsi="Cambria"/>
          <w:b/>
          <w:bCs/>
          <w:sz w:val="24"/>
          <w:szCs w:val="24"/>
        </w:rPr>
        <w:t xml:space="preserve">Przebudowa i budowa drogi gminnej nr 102850L </w:t>
      </w:r>
      <w:r w:rsidR="00281CB6">
        <w:rPr>
          <w:rFonts w:ascii="Cambria" w:hAnsi="Cambria"/>
          <w:b/>
          <w:bCs/>
          <w:sz w:val="24"/>
          <w:szCs w:val="24"/>
        </w:rPr>
        <w:t xml:space="preserve">                        </w:t>
      </w:r>
      <w:r w:rsidR="00281CB6" w:rsidRPr="00281CB6">
        <w:rPr>
          <w:rFonts w:ascii="Cambria" w:hAnsi="Cambria"/>
          <w:b/>
          <w:bCs/>
          <w:sz w:val="24"/>
          <w:szCs w:val="24"/>
        </w:rPr>
        <w:t>ul. Kordiana i Beniowskiego</w:t>
      </w:r>
      <w:r w:rsidR="00281CB6">
        <w:rPr>
          <w:rFonts w:ascii="Cambria" w:hAnsi="Cambria"/>
          <w:b/>
          <w:bCs/>
          <w:sz w:val="24"/>
          <w:szCs w:val="24"/>
        </w:rPr>
        <w:t xml:space="preserve"> </w:t>
      </w:r>
      <w:r w:rsidR="00281CB6" w:rsidRPr="00281CB6">
        <w:rPr>
          <w:rFonts w:ascii="Cambria" w:hAnsi="Cambria"/>
          <w:b/>
          <w:bCs/>
          <w:sz w:val="24"/>
          <w:szCs w:val="24"/>
        </w:rPr>
        <w:t>w mieście Ryki”.</w:t>
      </w:r>
    </w:p>
    <w:p w14:paraId="2FA7B489" w14:textId="77777777" w:rsidR="00397056" w:rsidRDefault="00554E4D" w:rsidP="00397056">
      <w:pPr>
        <w:pStyle w:val="Akapitzlist"/>
        <w:numPr>
          <w:ilvl w:val="2"/>
          <w:numId w:val="2"/>
        </w:numPr>
        <w:spacing w:after="0"/>
        <w:ind w:left="426" w:hanging="426"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 xml:space="preserve">Niniejszy </w:t>
      </w:r>
      <w:r w:rsidRPr="00554E4D">
        <w:rPr>
          <w:rFonts w:ascii="Cambria" w:hAnsi="Cambria" w:cstheme="minorHAnsi"/>
          <w:b/>
          <w:i/>
          <w:iCs/>
          <w:sz w:val="24"/>
          <w:szCs w:val="24"/>
        </w:rPr>
        <w:t>Opis p</w:t>
      </w:r>
      <w:r w:rsidR="009B40B7" w:rsidRPr="00554E4D">
        <w:rPr>
          <w:rFonts w:ascii="Cambria" w:hAnsi="Cambria" w:cstheme="minorHAnsi"/>
          <w:b/>
          <w:i/>
          <w:iCs/>
          <w:sz w:val="24"/>
          <w:szCs w:val="24"/>
        </w:rPr>
        <w:t>rzedmiot</w:t>
      </w:r>
      <w:r w:rsidRPr="00554E4D">
        <w:rPr>
          <w:rFonts w:ascii="Cambria" w:hAnsi="Cambria" w:cstheme="minorHAnsi"/>
          <w:b/>
          <w:i/>
          <w:iCs/>
          <w:sz w:val="24"/>
          <w:szCs w:val="24"/>
        </w:rPr>
        <w:t>u</w:t>
      </w:r>
      <w:r w:rsidR="009B40B7" w:rsidRPr="00554E4D">
        <w:rPr>
          <w:rFonts w:ascii="Cambria" w:hAnsi="Cambria" w:cstheme="minorHAnsi"/>
          <w:b/>
          <w:i/>
          <w:iCs/>
          <w:sz w:val="24"/>
          <w:szCs w:val="24"/>
        </w:rPr>
        <w:t xml:space="preserve"> zamówienia</w:t>
      </w:r>
      <w:r w:rsidR="009B40B7" w:rsidRPr="00353837">
        <w:rPr>
          <w:rFonts w:ascii="Cambria" w:hAnsi="Cambria" w:cstheme="minorHAnsi"/>
          <w:b/>
          <w:sz w:val="24"/>
          <w:szCs w:val="24"/>
        </w:rPr>
        <w:t xml:space="preserve"> </w:t>
      </w:r>
      <w:r>
        <w:rPr>
          <w:rFonts w:ascii="Cambria" w:hAnsi="Cambria" w:cstheme="minorHAnsi"/>
          <w:b/>
          <w:sz w:val="24"/>
          <w:szCs w:val="24"/>
        </w:rPr>
        <w:t>odnosi się do części 1</w:t>
      </w:r>
      <w:r w:rsidR="00281CB6">
        <w:rPr>
          <w:rFonts w:ascii="Cambria" w:hAnsi="Cambria" w:cstheme="minorHAnsi"/>
          <w:b/>
          <w:sz w:val="24"/>
          <w:szCs w:val="24"/>
        </w:rPr>
        <w:t xml:space="preserve">, </w:t>
      </w:r>
      <w:r>
        <w:rPr>
          <w:rFonts w:ascii="Cambria" w:hAnsi="Cambria" w:cstheme="minorHAnsi"/>
          <w:b/>
          <w:sz w:val="24"/>
          <w:szCs w:val="24"/>
        </w:rPr>
        <w:t>2</w:t>
      </w:r>
      <w:r w:rsidR="00281CB6">
        <w:rPr>
          <w:rFonts w:ascii="Cambria" w:hAnsi="Cambria" w:cstheme="minorHAnsi"/>
          <w:b/>
          <w:sz w:val="24"/>
          <w:szCs w:val="24"/>
        </w:rPr>
        <w:t xml:space="preserve"> i 3</w:t>
      </w:r>
      <w:r>
        <w:rPr>
          <w:rFonts w:ascii="Cambria" w:hAnsi="Cambria" w:cstheme="minorHAnsi"/>
          <w:b/>
          <w:sz w:val="24"/>
          <w:szCs w:val="24"/>
        </w:rPr>
        <w:t xml:space="preserve"> zamówienia wskazanego w pkt. 2.3 Zapytania.</w:t>
      </w:r>
      <w:r w:rsidR="00353837"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52F0A2C4" w14:textId="415D342F" w:rsidR="00397056" w:rsidRPr="00397056" w:rsidRDefault="00397056" w:rsidP="00397056">
      <w:pPr>
        <w:pStyle w:val="Akapitzlist"/>
        <w:numPr>
          <w:ilvl w:val="2"/>
          <w:numId w:val="2"/>
        </w:numPr>
        <w:spacing w:after="0"/>
        <w:ind w:left="426" w:hanging="426"/>
        <w:jc w:val="both"/>
        <w:rPr>
          <w:rFonts w:ascii="Cambria" w:hAnsi="Cambria" w:cstheme="minorHAnsi"/>
          <w:b/>
          <w:sz w:val="24"/>
          <w:szCs w:val="24"/>
        </w:rPr>
      </w:pPr>
      <w:r w:rsidRPr="00397056">
        <w:rPr>
          <w:rFonts w:ascii="Cambria" w:hAnsi="Cambria" w:cstheme="minorHAnsi"/>
          <w:b/>
          <w:sz w:val="24"/>
          <w:szCs w:val="24"/>
        </w:rPr>
        <w:t>Przedmiot zamówienia obejmuje następujące branże:</w:t>
      </w:r>
    </w:p>
    <w:p w14:paraId="3E419749" w14:textId="77777777" w:rsidR="00397056" w:rsidRDefault="00397056" w:rsidP="00397056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 w:cstheme="minorHAnsi"/>
          <w:b/>
          <w:sz w:val="24"/>
          <w:szCs w:val="24"/>
        </w:rPr>
      </w:pPr>
      <w:r w:rsidRPr="00397056">
        <w:rPr>
          <w:rFonts w:ascii="Cambria" w:hAnsi="Cambria" w:cstheme="minorHAnsi"/>
          <w:b/>
          <w:sz w:val="24"/>
          <w:szCs w:val="24"/>
        </w:rPr>
        <w:t>drogową,</w:t>
      </w:r>
    </w:p>
    <w:p w14:paraId="48F36C6E" w14:textId="6E3A742F" w:rsidR="00397056" w:rsidRDefault="00397056" w:rsidP="00397056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 w:cstheme="minorHAnsi"/>
          <w:b/>
          <w:sz w:val="24"/>
          <w:szCs w:val="24"/>
        </w:rPr>
      </w:pPr>
      <w:r w:rsidRPr="00397056">
        <w:rPr>
          <w:rFonts w:ascii="Cambria" w:hAnsi="Cambria" w:cstheme="minorHAnsi"/>
          <w:b/>
          <w:sz w:val="24"/>
          <w:szCs w:val="24"/>
        </w:rPr>
        <w:t>sanitarną</w:t>
      </w:r>
      <w:r>
        <w:rPr>
          <w:rFonts w:ascii="Cambria" w:hAnsi="Cambria" w:cstheme="minorHAnsi"/>
          <w:b/>
          <w:sz w:val="24"/>
          <w:szCs w:val="24"/>
        </w:rPr>
        <w:t>,</w:t>
      </w:r>
    </w:p>
    <w:p w14:paraId="2674379E" w14:textId="0F6D027B" w:rsidR="00397056" w:rsidRPr="00397056" w:rsidRDefault="00397056" w:rsidP="00397056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elektryczną.</w:t>
      </w:r>
    </w:p>
    <w:p w14:paraId="5E1589A4" w14:textId="0314870B" w:rsidR="005418D4" w:rsidRPr="00353837" w:rsidRDefault="005418D4" w:rsidP="009B40B7">
      <w:pPr>
        <w:pStyle w:val="Akapitzlist"/>
        <w:numPr>
          <w:ilvl w:val="2"/>
          <w:numId w:val="2"/>
        </w:numPr>
        <w:spacing w:after="0"/>
        <w:ind w:left="397" w:hanging="397"/>
        <w:jc w:val="both"/>
        <w:rPr>
          <w:rFonts w:ascii="Cambria" w:hAnsi="Cambria" w:cstheme="minorHAnsi"/>
          <w:b/>
          <w:sz w:val="24"/>
          <w:szCs w:val="24"/>
        </w:rPr>
      </w:pPr>
      <w:r w:rsidRPr="00353837">
        <w:rPr>
          <w:rFonts w:ascii="Cambria" w:hAnsi="Cambria" w:cstheme="minorHAnsi"/>
          <w:bCs/>
          <w:sz w:val="24"/>
          <w:szCs w:val="24"/>
        </w:rPr>
        <w:t xml:space="preserve">Dokumentacja projektowa inwestycji oraz inne dokumenty inwestycji dostępne </w:t>
      </w:r>
      <w:r w:rsidRPr="00353837">
        <w:rPr>
          <w:rFonts w:ascii="Cambria" w:hAnsi="Cambria" w:cstheme="minorHAnsi"/>
          <w:bCs/>
          <w:sz w:val="24"/>
          <w:szCs w:val="24"/>
        </w:rPr>
        <w:br/>
        <w:t xml:space="preserve">są pod adresem internetowym: </w:t>
      </w:r>
    </w:p>
    <w:p w14:paraId="06CACCAE" w14:textId="5F75A984" w:rsidR="000C2897" w:rsidRDefault="00112C72" w:rsidP="00281CB6">
      <w:pPr>
        <w:spacing w:after="0"/>
        <w:ind w:left="397"/>
        <w:jc w:val="both"/>
        <w:rPr>
          <w:rFonts w:ascii="Cambria" w:hAnsi="Cambria"/>
          <w:color w:val="4472C4" w:themeColor="accent5"/>
          <w:sz w:val="24"/>
          <w:szCs w:val="24"/>
        </w:rPr>
      </w:pPr>
      <w:hyperlink r:id="rId8" w:history="1">
        <w:r w:rsidR="00F105DB" w:rsidRPr="00F87455">
          <w:rPr>
            <w:rStyle w:val="Hipercze"/>
            <w:rFonts w:ascii="Cambria" w:hAnsi="Cambria"/>
            <w:sz w:val="24"/>
            <w:szCs w:val="24"/>
          </w:rPr>
          <w:t>https://ezamowienia.gov.pl/mp-client/search/list/ocds-148610-85e6139e-9b54-11ee-953e-c2ea26915e21</w:t>
        </w:r>
      </w:hyperlink>
    </w:p>
    <w:p w14:paraId="2E6F6B01" w14:textId="77777777" w:rsidR="00281CB6" w:rsidRPr="00353837" w:rsidRDefault="00281CB6" w:rsidP="005418D4">
      <w:pPr>
        <w:spacing w:after="0"/>
        <w:ind w:left="720"/>
        <w:jc w:val="both"/>
        <w:rPr>
          <w:rFonts w:ascii="Cambria" w:hAnsi="Cambria" w:cstheme="minorHAnsi"/>
          <w:snapToGrid w:val="0"/>
          <w:sz w:val="24"/>
          <w:szCs w:val="24"/>
        </w:rPr>
      </w:pPr>
    </w:p>
    <w:p w14:paraId="2D1AD2CE" w14:textId="77777777" w:rsidR="005418D4" w:rsidRPr="00353837" w:rsidRDefault="005418D4" w:rsidP="009B40B7">
      <w:pPr>
        <w:spacing w:after="0"/>
        <w:jc w:val="both"/>
        <w:rPr>
          <w:rFonts w:ascii="Cambria" w:hAnsi="Cambria" w:cstheme="minorHAnsi"/>
          <w:b/>
          <w:snapToGrid w:val="0"/>
          <w:sz w:val="24"/>
          <w:szCs w:val="24"/>
        </w:rPr>
      </w:pPr>
      <w:r w:rsidRPr="00353837">
        <w:rPr>
          <w:rFonts w:ascii="Cambria" w:hAnsi="Cambria" w:cstheme="minorHAnsi"/>
          <w:b/>
          <w:snapToGrid w:val="0"/>
          <w:sz w:val="24"/>
          <w:szCs w:val="24"/>
        </w:rPr>
        <w:t>SPECYFIKACJA DZIAŁAŃ WYKONAWCY NADZORU INWESTORSKIEGO:</w:t>
      </w:r>
    </w:p>
    <w:p w14:paraId="7915E706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584CC83D" w14:textId="77777777" w:rsidR="0083617E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b/>
          <w:sz w:val="24"/>
          <w:szCs w:val="24"/>
        </w:rPr>
      </w:pPr>
      <w:r w:rsidRPr="00353837">
        <w:rPr>
          <w:rFonts w:ascii="Cambria" w:hAnsi="Cambria" w:cstheme="minorHAnsi"/>
          <w:b/>
          <w:sz w:val="24"/>
          <w:szCs w:val="24"/>
        </w:rPr>
        <w:t>W zakresie ogólnych obowiązków Inspektor nadzoru zobowiązany jest do:</w:t>
      </w:r>
    </w:p>
    <w:p w14:paraId="12C10DC1" w14:textId="1E337C64" w:rsidR="00A04F6D" w:rsidRPr="00497E8C" w:rsidRDefault="00497E8C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1) </w:t>
      </w:r>
      <w:r w:rsidR="00097AB0" w:rsidRPr="00497E8C">
        <w:rPr>
          <w:rFonts w:ascii="Cambria" w:hAnsi="Cambria"/>
          <w:sz w:val="24"/>
          <w:szCs w:val="24"/>
        </w:rPr>
        <w:t>zapoznania się z projektem budowlanym, specyfikacją techniczną wykonania i odbioru robót, harmonogramem rzeczowo</w:t>
      </w:r>
      <w:r w:rsidR="00762361" w:rsidRPr="00497E8C">
        <w:rPr>
          <w:rFonts w:ascii="Cambria" w:hAnsi="Cambria"/>
          <w:sz w:val="24"/>
          <w:szCs w:val="24"/>
        </w:rPr>
        <w:t>-</w:t>
      </w:r>
      <w:r w:rsidR="00097AB0" w:rsidRPr="00497E8C">
        <w:rPr>
          <w:rFonts w:ascii="Cambria" w:hAnsi="Cambria"/>
          <w:sz w:val="24"/>
          <w:szCs w:val="24"/>
        </w:rPr>
        <w:t>finansowym, tabelą elementów scalonych przedstawioną przez Wykonawcę oraz umową zawartą miedzy Zamawiającym a Wykonawcą robót.</w:t>
      </w:r>
    </w:p>
    <w:p w14:paraId="14AABE21" w14:textId="4D439E79" w:rsidR="0083617E" w:rsidRPr="00353837" w:rsidRDefault="00497E8C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2</w:t>
      </w:r>
      <w:r w:rsidR="0083617E" w:rsidRPr="00497E8C">
        <w:rPr>
          <w:rFonts w:ascii="Cambria" w:hAnsi="Cambria" w:cstheme="minorHAnsi"/>
          <w:sz w:val="24"/>
          <w:szCs w:val="24"/>
        </w:rPr>
        <w:t>) pobytu na terenie realizowanej inwestycji oraz bieżące reprezentowanie Zamawiającego na budowie poprzez sprawowanie kontroli zgodności jej realizacji</w:t>
      </w:r>
      <w:r w:rsidR="009B40B7" w:rsidRPr="00497E8C">
        <w:rPr>
          <w:rFonts w:ascii="Cambria" w:hAnsi="Cambria" w:cstheme="minorHAnsi"/>
          <w:sz w:val="24"/>
          <w:szCs w:val="24"/>
        </w:rPr>
        <w:t xml:space="preserve"> </w:t>
      </w:r>
      <w:r w:rsidR="00DE532F" w:rsidRPr="00497E8C">
        <w:rPr>
          <w:rFonts w:ascii="Cambria" w:hAnsi="Cambria" w:cstheme="minorHAnsi"/>
          <w:sz w:val="24"/>
          <w:szCs w:val="24"/>
        </w:rPr>
        <w:t xml:space="preserve">                    </w:t>
      </w:r>
      <w:r w:rsidR="0083617E" w:rsidRPr="00497E8C">
        <w:rPr>
          <w:rFonts w:ascii="Cambria" w:hAnsi="Cambria" w:cstheme="minorHAnsi"/>
          <w:sz w:val="24"/>
          <w:szCs w:val="24"/>
        </w:rPr>
        <w:t>z postanowieniami umowy oraz projektu, przepisami prawa, czas pracy inspektora powinien być dostosowany</w:t>
      </w:r>
      <w:r w:rsidR="0083617E" w:rsidRPr="00353837">
        <w:rPr>
          <w:rFonts w:ascii="Cambria" w:hAnsi="Cambria" w:cstheme="minorHAnsi"/>
          <w:sz w:val="24"/>
          <w:szCs w:val="24"/>
        </w:rPr>
        <w:t xml:space="preserve"> do czasu pracy wykonawcy robót,</w:t>
      </w:r>
      <w:r w:rsidR="00D12FF4" w:rsidRPr="00353837">
        <w:rPr>
          <w:rFonts w:ascii="Cambria" w:hAnsi="Cambria" w:cstheme="minorHAnsi"/>
          <w:sz w:val="24"/>
          <w:szCs w:val="24"/>
        </w:rPr>
        <w:t xml:space="preserve"> przy czym </w:t>
      </w:r>
      <w:r w:rsidR="00891DD8" w:rsidRPr="00353837">
        <w:rPr>
          <w:rFonts w:ascii="Cambria" w:hAnsi="Cambria" w:cstheme="minorHAnsi"/>
          <w:sz w:val="24"/>
          <w:szCs w:val="24"/>
        </w:rPr>
        <w:t xml:space="preserve">Zamawiający wymaga </w:t>
      </w:r>
      <w:r w:rsidR="00891DD8" w:rsidRPr="00353837">
        <w:rPr>
          <w:rFonts w:ascii="Cambria" w:hAnsi="Cambria" w:cstheme="minorHAnsi"/>
          <w:snapToGrid w:val="0"/>
          <w:sz w:val="24"/>
          <w:szCs w:val="24"/>
        </w:rPr>
        <w:t>Zapewnienia nadzoru na budowie poprzez pobyt Inspektora nadzoru, w częstotliwości minimum dwa razy w tygodniu oraz na żądanie zamawiającego (</w:t>
      </w:r>
      <w:r w:rsidR="00891DD8" w:rsidRPr="00353837">
        <w:rPr>
          <w:rFonts w:ascii="Cambria" w:eastAsia="Calibri;Calibri" w:hAnsi="Cambria" w:cstheme="minorHAnsi"/>
          <w:sz w:val="24"/>
          <w:szCs w:val="24"/>
        </w:rPr>
        <w:t>nie później niż następnego dnia roboczego)</w:t>
      </w:r>
      <w:r w:rsidR="00D12FF4" w:rsidRPr="00353837">
        <w:rPr>
          <w:rFonts w:ascii="Cambria" w:hAnsi="Cambria" w:cstheme="minorHAnsi"/>
          <w:sz w:val="24"/>
          <w:szCs w:val="24"/>
        </w:rPr>
        <w:t>.</w:t>
      </w:r>
    </w:p>
    <w:p w14:paraId="754CB607" w14:textId="07295840" w:rsidR="0083617E" w:rsidRPr="00353837" w:rsidRDefault="00497E8C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3</w:t>
      </w:r>
      <w:r w:rsidR="0083617E" w:rsidRPr="00353837">
        <w:rPr>
          <w:rFonts w:ascii="Cambria" w:hAnsi="Cambria" w:cstheme="minorHAnsi"/>
          <w:sz w:val="24"/>
          <w:szCs w:val="24"/>
        </w:rPr>
        <w:t>) uczestnictw</w:t>
      </w:r>
      <w:r w:rsidR="00554E4D">
        <w:rPr>
          <w:rFonts w:ascii="Cambria" w:hAnsi="Cambria" w:cstheme="minorHAnsi"/>
          <w:sz w:val="24"/>
          <w:szCs w:val="24"/>
        </w:rPr>
        <w:t>a</w:t>
      </w:r>
      <w:r w:rsidR="0083617E" w:rsidRPr="00353837">
        <w:rPr>
          <w:rFonts w:ascii="Cambria" w:hAnsi="Cambria" w:cstheme="minorHAnsi"/>
          <w:sz w:val="24"/>
          <w:szCs w:val="24"/>
        </w:rPr>
        <w:t xml:space="preserve"> w procesie przekazania placu budowy,</w:t>
      </w:r>
    </w:p>
    <w:p w14:paraId="1AF013AC" w14:textId="1506A90A" w:rsidR="0083617E" w:rsidRPr="00353837" w:rsidRDefault="00497E8C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4</w:t>
      </w:r>
      <w:r w:rsidR="0083617E" w:rsidRPr="00353837">
        <w:rPr>
          <w:rFonts w:ascii="Cambria" w:hAnsi="Cambria" w:cstheme="minorHAnsi"/>
          <w:sz w:val="24"/>
          <w:szCs w:val="24"/>
        </w:rPr>
        <w:t>) potwierdzenie obecności na budowie wpisem do dziennika budowy oraz na liście obecności</w:t>
      </w:r>
      <w:r>
        <w:rPr>
          <w:rFonts w:ascii="Cambria" w:hAnsi="Cambria" w:cstheme="minorHAnsi"/>
          <w:sz w:val="24"/>
          <w:szCs w:val="24"/>
        </w:rPr>
        <w:t xml:space="preserve"> (w urzędzie)</w:t>
      </w:r>
      <w:r w:rsidR="0083617E" w:rsidRPr="00353837">
        <w:rPr>
          <w:rFonts w:ascii="Cambria" w:hAnsi="Cambria" w:cstheme="minorHAnsi"/>
          <w:sz w:val="24"/>
          <w:szCs w:val="24"/>
        </w:rPr>
        <w:t xml:space="preserve">, </w:t>
      </w:r>
    </w:p>
    <w:p w14:paraId="072F5AF8" w14:textId="66F48EB0" w:rsidR="0083617E" w:rsidRPr="00353837" w:rsidRDefault="00497E8C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5</w:t>
      </w:r>
      <w:r w:rsidR="0083617E" w:rsidRPr="00353837">
        <w:rPr>
          <w:rFonts w:ascii="Cambria" w:hAnsi="Cambria" w:cstheme="minorHAnsi"/>
          <w:sz w:val="24"/>
          <w:szCs w:val="24"/>
        </w:rPr>
        <w:t>) dopuszczenie do pracy sprzętu, urządzeń i narzędzi przewidzianych do realizacji robót w oparciu o obowiązujące przepisy, normy techniczne, dokumentację projektową, specyfikacje techniczne, przepisy BHP i p/</w:t>
      </w:r>
      <w:proofErr w:type="spellStart"/>
      <w:r w:rsidR="0083617E" w:rsidRPr="00353837">
        <w:rPr>
          <w:rFonts w:ascii="Cambria" w:hAnsi="Cambria" w:cstheme="minorHAnsi"/>
          <w:sz w:val="24"/>
          <w:szCs w:val="24"/>
        </w:rPr>
        <w:t>poż</w:t>
      </w:r>
      <w:proofErr w:type="spellEnd"/>
      <w:r w:rsidR="0083617E" w:rsidRPr="00353837">
        <w:rPr>
          <w:rFonts w:ascii="Cambria" w:hAnsi="Cambria" w:cstheme="minorHAnsi"/>
          <w:sz w:val="24"/>
          <w:szCs w:val="24"/>
        </w:rPr>
        <w:t xml:space="preserve">., </w:t>
      </w:r>
    </w:p>
    <w:p w14:paraId="3EC19963" w14:textId="220FBC11" w:rsidR="0083617E" w:rsidRPr="00353837" w:rsidRDefault="00497E8C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6</w:t>
      </w:r>
      <w:r w:rsidR="0083617E" w:rsidRPr="00353837">
        <w:rPr>
          <w:rFonts w:ascii="Cambria" w:hAnsi="Cambria" w:cstheme="minorHAnsi"/>
          <w:sz w:val="24"/>
          <w:szCs w:val="24"/>
        </w:rPr>
        <w:t xml:space="preserve">) reprezentowanie inwestora na budowie przez sprawowanie kontroli zgodności jej realizacji z projektem, pozwoleniem na budowę, przepisami i obowiązującymi Normami Polskimi, Normami UE, zasadami wiedzy technicznej, </w:t>
      </w:r>
    </w:p>
    <w:p w14:paraId="242634C5" w14:textId="56E4ECA9" w:rsidR="0083617E" w:rsidRPr="00353837" w:rsidRDefault="00497E8C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7</w:t>
      </w:r>
      <w:r w:rsidR="0083617E" w:rsidRPr="00353837">
        <w:rPr>
          <w:rFonts w:ascii="Cambria" w:hAnsi="Cambria" w:cstheme="minorHAnsi"/>
          <w:sz w:val="24"/>
          <w:szCs w:val="24"/>
        </w:rPr>
        <w:t xml:space="preserve">) uczestniczenie w </w:t>
      </w:r>
      <w:r w:rsidR="000E4EB0">
        <w:rPr>
          <w:rFonts w:ascii="Cambria" w:hAnsi="Cambria" w:cstheme="minorHAnsi"/>
          <w:sz w:val="24"/>
          <w:szCs w:val="24"/>
        </w:rPr>
        <w:t xml:space="preserve">Radach budowy, </w:t>
      </w:r>
      <w:r w:rsidR="0083617E" w:rsidRPr="00353837">
        <w:rPr>
          <w:rFonts w:ascii="Cambria" w:hAnsi="Cambria" w:cstheme="minorHAnsi"/>
          <w:sz w:val="24"/>
          <w:szCs w:val="24"/>
        </w:rPr>
        <w:t xml:space="preserve">naradach technicznych, problemowych i innych organizowanych przez którąkolwiek ze stron procesu inwestycyjnego, </w:t>
      </w:r>
    </w:p>
    <w:p w14:paraId="68C3402E" w14:textId="75B4D0C6" w:rsidR="0083617E" w:rsidRPr="00353837" w:rsidRDefault="00497E8C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8</w:t>
      </w:r>
      <w:r w:rsidR="0083617E" w:rsidRPr="00353837">
        <w:rPr>
          <w:rFonts w:ascii="Cambria" w:hAnsi="Cambria" w:cstheme="minorHAnsi"/>
          <w:sz w:val="24"/>
          <w:szCs w:val="24"/>
        </w:rPr>
        <w:t xml:space="preserve">) współpraca z Zamawiającym, jednostką projektową i Wykonawcą robót, w tym stałe konsultowanie i fachowe doradztwo, przy jak najlepszym wykorzystaniu posiadanej </w:t>
      </w:r>
      <w:r w:rsidR="0083617E" w:rsidRPr="00353837">
        <w:rPr>
          <w:rFonts w:ascii="Cambria" w:hAnsi="Cambria" w:cstheme="minorHAnsi"/>
          <w:sz w:val="24"/>
          <w:szCs w:val="24"/>
        </w:rPr>
        <w:lastRenderedPageBreak/>
        <w:t xml:space="preserve">wiedzy, na rzecz Zamawiającego celem wspólnego poszukiwania rozwiązań bieżących problemów, </w:t>
      </w:r>
    </w:p>
    <w:p w14:paraId="25822404" w14:textId="63D621CF" w:rsidR="0083617E" w:rsidRPr="00353837" w:rsidRDefault="00497E8C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9</w:t>
      </w:r>
      <w:r w:rsidR="0083617E" w:rsidRPr="00353837">
        <w:rPr>
          <w:rFonts w:ascii="Cambria" w:hAnsi="Cambria" w:cstheme="minorHAnsi"/>
          <w:sz w:val="24"/>
          <w:szCs w:val="24"/>
        </w:rPr>
        <w:t xml:space="preserve">) wydawanie wykonawcy robót poleceń do wykonania robót lub podjęcia niezbędnych przedsięwzięć jakie mogą być konieczne, aby uniknąć lub zmniejszyć ryzyko w przypadku jakiejkolwiek awarii mającej wpływ na bezpieczeństwo życia lub przylegającego majątku oraz powiadamianie o tym Zamawiającego, </w:t>
      </w:r>
    </w:p>
    <w:p w14:paraId="0CAC783C" w14:textId="477F2A2A" w:rsidR="0083617E" w:rsidRPr="00353837" w:rsidRDefault="00497E8C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10</w:t>
      </w:r>
      <w:r w:rsidR="0083617E" w:rsidRPr="00353837">
        <w:rPr>
          <w:rFonts w:ascii="Cambria" w:hAnsi="Cambria" w:cstheme="minorHAnsi"/>
          <w:sz w:val="24"/>
          <w:szCs w:val="24"/>
        </w:rPr>
        <w:t>) wydawanie poleceń i instrukcji Wykonawcy robót budowlanych celem prawidłowego</w:t>
      </w:r>
      <w:r w:rsidR="009B40B7" w:rsidRPr="00353837">
        <w:rPr>
          <w:rFonts w:ascii="Cambria" w:hAnsi="Cambria" w:cstheme="minorHAnsi"/>
          <w:sz w:val="24"/>
          <w:szCs w:val="24"/>
        </w:rPr>
        <w:t xml:space="preserve"> </w:t>
      </w:r>
      <w:r w:rsidR="0083617E" w:rsidRPr="00353837">
        <w:rPr>
          <w:rFonts w:ascii="Cambria" w:hAnsi="Cambria" w:cstheme="minorHAnsi"/>
          <w:sz w:val="24"/>
          <w:szCs w:val="24"/>
        </w:rPr>
        <w:t xml:space="preserve"> i rzetelnego wykonania prac określonych w umowie z Wykonawcą robót, </w:t>
      </w:r>
    </w:p>
    <w:p w14:paraId="4F8D53E9" w14:textId="274BE3F6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>1</w:t>
      </w:r>
      <w:r w:rsidR="00497E8C">
        <w:rPr>
          <w:rFonts w:ascii="Cambria" w:hAnsi="Cambria" w:cstheme="minorHAnsi"/>
          <w:sz w:val="24"/>
          <w:szCs w:val="24"/>
        </w:rPr>
        <w:t>1</w:t>
      </w:r>
      <w:r w:rsidRPr="00353837">
        <w:rPr>
          <w:rFonts w:ascii="Cambria" w:hAnsi="Cambria" w:cstheme="minorHAnsi"/>
          <w:sz w:val="24"/>
          <w:szCs w:val="24"/>
        </w:rPr>
        <w:t>) sprawdzanie jakości wykonywanych robót, wbudowanych wyrobów budowlanych, a w szczególności zapobieganie zastosowaniu wyrobów budowlanych wadliwych, nie dopuszczonych do obrotu i stosowania w budownictwie, w tym kontrola jakości używanych materiałów zgodnie z prawem, żądania dodatkowych badań jakościowych,</w:t>
      </w:r>
      <w:r w:rsidR="00DE532F">
        <w:rPr>
          <w:rFonts w:ascii="Cambria" w:hAnsi="Cambria" w:cstheme="minorHAnsi"/>
          <w:sz w:val="24"/>
          <w:szCs w:val="24"/>
        </w:rPr>
        <w:t xml:space="preserve">             </w:t>
      </w:r>
      <w:r w:rsidRPr="00353837">
        <w:rPr>
          <w:rFonts w:ascii="Cambria" w:hAnsi="Cambria" w:cstheme="minorHAnsi"/>
          <w:sz w:val="24"/>
          <w:szCs w:val="24"/>
        </w:rPr>
        <w:t xml:space="preserve"> a w szczególności obowiązkowy odbiór przedstawionych przez Wykonawcę certyfikatów i deklaracji zgodności materiałów przed ich wbudowaniem, </w:t>
      </w:r>
    </w:p>
    <w:p w14:paraId="7BD901BC" w14:textId="1AB701B9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>1</w:t>
      </w:r>
      <w:r w:rsidR="00497E8C">
        <w:rPr>
          <w:rFonts w:ascii="Cambria" w:hAnsi="Cambria" w:cstheme="minorHAnsi"/>
          <w:sz w:val="24"/>
          <w:szCs w:val="24"/>
        </w:rPr>
        <w:t>2</w:t>
      </w:r>
      <w:r w:rsidRPr="00353837">
        <w:rPr>
          <w:rFonts w:ascii="Cambria" w:hAnsi="Cambria" w:cstheme="minorHAnsi"/>
          <w:sz w:val="24"/>
          <w:szCs w:val="24"/>
        </w:rPr>
        <w:t xml:space="preserve">) zatwierdzanie materiałów, technologii budowlanych oraz jakości wykonania zgodnie z dokumentacją projektową dla wszystkich asortymentów robót, </w:t>
      </w:r>
    </w:p>
    <w:p w14:paraId="4F247F4F" w14:textId="4EFA3CD9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>1</w:t>
      </w:r>
      <w:r w:rsidR="00497E8C">
        <w:rPr>
          <w:rFonts w:ascii="Cambria" w:hAnsi="Cambria" w:cstheme="minorHAnsi"/>
          <w:sz w:val="24"/>
          <w:szCs w:val="24"/>
        </w:rPr>
        <w:t>3</w:t>
      </w:r>
      <w:r w:rsidRPr="00353837">
        <w:rPr>
          <w:rFonts w:ascii="Cambria" w:hAnsi="Cambria" w:cstheme="minorHAnsi"/>
          <w:sz w:val="24"/>
          <w:szCs w:val="24"/>
        </w:rPr>
        <w:t xml:space="preserve">) opiniowanie wniosków od Wykonawcy o przesunięciu terminu wykonania prac (przedłużeniu lub skróceniu), </w:t>
      </w:r>
    </w:p>
    <w:p w14:paraId="4634D6D6" w14:textId="3AA2E26F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>1</w:t>
      </w:r>
      <w:r w:rsidR="00497E8C">
        <w:rPr>
          <w:rFonts w:ascii="Cambria" w:hAnsi="Cambria" w:cstheme="minorHAnsi"/>
          <w:sz w:val="24"/>
          <w:szCs w:val="24"/>
        </w:rPr>
        <w:t>4</w:t>
      </w:r>
      <w:r w:rsidRPr="00353837">
        <w:rPr>
          <w:rFonts w:ascii="Cambria" w:hAnsi="Cambria" w:cstheme="minorHAnsi"/>
          <w:sz w:val="24"/>
          <w:szCs w:val="24"/>
        </w:rPr>
        <w:t xml:space="preserve">) wnioskowanie o wykonanie niezbędnych badań technicznych i ekspertyz, </w:t>
      </w:r>
    </w:p>
    <w:p w14:paraId="7422A11D" w14:textId="3D2B23B9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>1</w:t>
      </w:r>
      <w:r w:rsidR="00497E8C">
        <w:rPr>
          <w:rFonts w:ascii="Cambria" w:hAnsi="Cambria" w:cstheme="minorHAnsi"/>
          <w:sz w:val="24"/>
          <w:szCs w:val="24"/>
        </w:rPr>
        <w:t>5</w:t>
      </w:r>
      <w:r w:rsidRPr="00353837">
        <w:rPr>
          <w:rFonts w:ascii="Cambria" w:hAnsi="Cambria" w:cstheme="minorHAnsi"/>
          <w:sz w:val="24"/>
          <w:szCs w:val="24"/>
        </w:rPr>
        <w:t xml:space="preserve">) wydawanie poleceń kierownikowi budowy dotyczących usunięcia nieprawidłowości lub zagrożeń, które skutkować mogłyby zagrożeniem bezpieczeństwa lub spowodować niedopuszczalną niezgodność z projektem czy pozwoleniem na budowę, </w:t>
      </w:r>
    </w:p>
    <w:p w14:paraId="6F8BB969" w14:textId="7D02ACA1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>1</w:t>
      </w:r>
      <w:r w:rsidR="00497E8C">
        <w:rPr>
          <w:rFonts w:ascii="Cambria" w:hAnsi="Cambria" w:cstheme="minorHAnsi"/>
          <w:sz w:val="24"/>
          <w:szCs w:val="24"/>
        </w:rPr>
        <w:t>6</w:t>
      </w:r>
      <w:r w:rsidRPr="00353837">
        <w:rPr>
          <w:rFonts w:ascii="Cambria" w:hAnsi="Cambria" w:cstheme="minorHAnsi"/>
          <w:sz w:val="24"/>
          <w:szCs w:val="24"/>
        </w:rPr>
        <w:t xml:space="preserve">) żądanie usunięcia przez Wykonawcę ujawnionych wad w jakości prac oraz odnotowywanie ujawnionych wad i wyznaczania terminu na usunięcie tych wad, </w:t>
      </w:r>
    </w:p>
    <w:p w14:paraId="7C796C8A" w14:textId="0DC2C7BF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>1</w:t>
      </w:r>
      <w:r w:rsidR="00497E8C">
        <w:rPr>
          <w:rFonts w:ascii="Cambria" w:hAnsi="Cambria" w:cstheme="minorHAnsi"/>
          <w:sz w:val="24"/>
          <w:szCs w:val="24"/>
        </w:rPr>
        <w:t>7</w:t>
      </w:r>
      <w:r w:rsidRPr="00353837">
        <w:rPr>
          <w:rFonts w:ascii="Cambria" w:hAnsi="Cambria" w:cstheme="minorHAnsi"/>
          <w:sz w:val="24"/>
          <w:szCs w:val="24"/>
        </w:rPr>
        <w:t xml:space="preserve">) wnioskowanie w sprawie niezbędnych zmian w dokumentacji projektowej, </w:t>
      </w:r>
    </w:p>
    <w:p w14:paraId="5945ED68" w14:textId="2E78417E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>1</w:t>
      </w:r>
      <w:r w:rsidR="00497E8C">
        <w:rPr>
          <w:rFonts w:ascii="Cambria" w:hAnsi="Cambria" w:cstheme="minorHAnsi"/>
          <w:sz w:val="24"/>
          <w:szCs w:val="24"/>
        </w:rPr>
        <w:t>8</w:t>
      </w:r>
      <w:r w:rsidRPr="00353837">
        <w:rPr>
          <w:rFonts w:ascii="Cambria" w:hAnsi="Cambria" w:cstheme="minorHAnsi"/>
          <w:sz w:val="24"/>
          <w:szCs w:val="24"/>
        </w:rPr>
        <w:t xml:space="preserve">) koordynowanie prowadzenia nadzoru autorskiego przez projektantów, stwierdzanie konieczności pobytu projektanta na budowie oraz potwierdzanie wykonania nadzoru, </w:t>
      </w:r>
    </w:p>
    <w:p w14:paraId="6AB1919C" w14:textId="1D0626DB" w:rsidR="0083617E" w:rsidRPr="00353837" w:rsidRDefault="00497E8C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19</w:t>
      </w:r>
      <w:r w:rsidR="0083617E" w:rsidRPr="00353837">
        <w:rPr>
          <w:rFonts w:ascii="Cambria" w:hAnsi="Cambria" w:cstheme="minorHAnsi"/>
          <w:sz w:val="24"/>
          <w:szCs w:val="24"/>
        </w:rPr>
        <w:t xml:space="preserve">) udzielanie opinii i sprawdzanie dokumentacji projektowej w zakresie przyjętych rozwiązań projektowych, ich wykonalności, Szczegółowych Specyfikacji Technicznych dla robót, technologii robót, zastosowania materiałów, </w:t>
      </w:r>
    </w:p>
    <w:p w14:paraId="392BFDEA" w14:textId="6B092880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>2</w:t>
      </w:r>
      <w:r w:rsidR="00497E8C">
        <w:rPr>
          <w:rFonts w:ascii="Cambria" w:hAnsi="Cambria" w:cstheme="minorHAnsi"/>
          <w:sz w:val="24"/>
          <w:szCs w:val="24"/>
        </w:rPr>
        <w:t>0</w:t>
      </w:r>
      <w:r w:rsidRPr="00353837">
        <w:rPr>
          <w:rFonts w:ascii="Cambria" w:hAnsi="Cambria" w:cstheme="minorHAnsi"/>
          <w:sz w:val="24"/>
          <w:szCs w:val="24"/>
        </w:rPr>
        <w:t xml:space="preserve">) prawo wstrzymania robót jeśli jest to konieczne dla ich prawidłowego wykonania oraz w przypadku, gdy Wykonawca nie wypełnia swych obowiązków z należytą starannością, wiedzą techniczną i postanowieniami zawartej z nim umowy, w tym zlecanie usunięcia robót niewłaściwych i wykonanych poniżej obowiązującego standardu, </w:t>
      </w:r>
    </w:p>
    <w:p w14:paraId="67B8D797" w14:textId="5C7CC1BA" w:rsidR="0083617E" w:rsidRPr="00353837" w:rsidRDefault="00497E8C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21</w:t>
      </w:r>
      <w:r w:rsidR="0083617E" w:rsidRPr="00353837">
        <w:rPr>
          <w:rFonts w:ascii="Cambria" w:hAnsi="Cambria" w:cstheme="minorHAnsi"/>
          <w:sz w:val="24"/>
          <w:szCs w:val="24"/>
        </w:rPr>
        <w:t xml:space="preserve">) na żądanie Zamawiającego udział w komisji powołanej przez Zamawiającego do określenia ewentualnych robót zamiennych, sprawdzenie pod względem merytorycznym konieczności wykonania robót zamiennych, </w:t>
      </w:r>
    </w:p>
    <w:p w14:paraId="3933B70A" w14:textId="31E1C245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>2</w:t>
      </w:r>
      <w:r w:rsidR="00497E8C">
        <w:rPr>
          <w:rFonts w:ascii="Cambria" w:hAnsi="Cambria" w:cstheme="minorHAnsi"/>
          <w:sz w:val="24"/>
          <w:szCs w:val="24"/>
        </w:rPr>
        <w:t>2</w:t>
      </w:r>
      <w:r w:rsidRPr="00353837">
        <w:rPr>
          <w:rFonts w:ascii="Cambria" w:hAnsi="Cambria" w:cstheme="minorHAnsi"/>
          <w:sz w:val="24"/>
          <w:szCs w:val="24"/>
        </w:rPr>
        <w:t>)</w:t>
      </w:r>
      <w:r w:rsidR="00497E8C">
        <w:rPr>
          <w:rFonts w:ascii="Cambria" w:hAnsi="Cambria" w:cstheme="minorHAnsi"/>
          <w:sz w:val="24"/>
          <w:szCs w:val="24"/>
        </w:rPr>
        <w:t xml:space="preserve"> </w:t>
      </w:r>
      <w:r w:rsidRPr="00353837">
        <w:rPr>
          <w:rFonts w:ascii="Cambria" w:hAnsi="Cambria" w:cstheme="minorHAnsi"/>
          <w:sz w:val="24"/>
          <w:szCs w:val="24"/>
        </w:rPr>
        <w:t xml:space="preserve">kontrolowanie rozliczeń zadania podstawowego, ewentualnych zamówień uzupełniających lub dodatkowych, w tym opiniowanie wniosków Wykonawcy robót w sytuacji, kiedy wystąpi konieczność wykonania robót nieprzewidzianych w umowie (zamówienia dodatkowe, uzupełniające, zamienne) warunkujących jednak zakończenie zadania inwestycyjnego, weryfikowanie kosztorysów ofertowych Wykonawcy na powyższe zakresy, </w:t>
      </w:r>
    </w:p>
    <w:p w14:paraId="1001C5CA" w14:textId="5FC6E949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lastRenderedPageBreak/>
        <w:t xml:space="preserve">23) sprawdzanie i odbiór robót budowlanych ulegających zakryciu lub zanikających, uczestniczenie w próbach i odbiorach technicznych instalacji, urządzeń technicznych itd. oraz przygotowanie i udział w czynnościach odbioru gotowych obiektów budowlanych </w:t>
      </w:r>
      <w:r w:rsidR="009B40B7" w:rsidRPr="00353837">
        <w:rPr>
          <w:rFonts w:ascii="Cambria" w:hAnsi="Cambria" w:cstheme="minorHAnsi"/>
          <w:sz w:val="24"/>
          <w:szCs w:val="24"/>
        </w:rPr>
        <w:t xml:space="preserve">                             </w:t>
      </w:r>
      <w:r w:rsidRPr="00353837">
        <w:rPr>
          <w:rFonts w:ascii="Cambria" w:hAnsi="Cambria" w:cstheme="minorHAnsi"/>
          <w:sz w:val="24"/>
          <w:szCs w:val="24"/>
        </w:rPr>
        <w:t xml:space="preserve">i przekazywanie ich do użytkowania, </w:t>
      </w:r>
    </w:p>
    <w:p w14:paraId="2F0D90FA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24) potwierdzanie faktycznie wykonanych robót oraz usunięcia wad, a także, na żądanie inwestora, kontrolowanie rozliczeń budowy, </w:t>
      </w:r>
    </w:p>
    <w:p w14:paraId="367FA24F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25) dokonywanie odbiorów robót potwierdzanych stosownymi zapisami w dzienniku budowy, zgodnie z obowiązującymi w tym zakresie przepisami prawa, normami budowlanymi oraz specyfikacjami technicznymi wykonania i odbioru robót budowlanych inwestycji, </w:t>
      </w:r>
    </w:p>
    <w:p w14:paraId="59828238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26) potwierdzanie w dzienniku budowy zapisu kierownika budowy o gotowości obiektów budowlanych lub robót budowlanych do odbioru (po zakończeniu robót </w:t>
      </w:r>
    </w:p>
    <w:p w14:paraId="7ECA9028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budowlanych i wykonaniu niezbędnych prób i sprawdzeń przewidzianych w przepisach odrębnych) oraz nadzór nad należytym urządzeniem i uporządkowaniem terenu inwestycji przez Wykonawcę robót, </w:t>
      </w:r>
    </w:p>
    <w:p w14:paraId="3C094B5D" w14:textId="264CF2C3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27) kontrolowanie prawidłowego prowadzenia Dziennika Budowy i </w:t>
      </w:r>
      <w:r w:rsidR="00497E8C">
        <w:rPr>
          <w:rFonts w:ascii="Cambria" w:hAnsi="Cambria" w:cstheme="minorHAnsi"/>
          <w:sz w:val="24"/>
          <w:szCs w:val="24"/>
        </w:rPr>
        <w:t xml:space="preserve">Operatu, wpisów stwierdzających  wszystkie okoliczności mające znaczenie dla oceny właściwego wykonania robót  a także </w:t>
      </w:r>
      <w:r w:rsidRPr="00353837">
        <w:rPr>
          <w:rFonts w:ascii="Cambria" w:hAnsi="Cambria" w:cstheme="minorHAnsi"/>
          <w:sz w:val="24"/>
          <w:szCs w:val="24"/>
        </w:rPr>
        <w:t xml:space="preserve"> prawidłowego gromadzenia atestów materiałów, orzeczeń o jakości materiałów, kontrolnych wyników badań i innych dokumentów, </w:t>
      </w:r>
    </w:p>
    <w:p w14:paraId="4B9CF9F0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28) w uzasadnionych przypadkach żądanie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budowę, </w:t>
      </w:r>
    </w:p>
    <w:p w14:paraId="602D4D25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29) nadzorowanie przestrzegania przez Wykonawcę robót zasad bhp, </w:t>
      </w:r>
    </w:p>
    <w:p w14:paraId="44F55FEE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30) uczestniczenie w kontrolach przeprowadzanych przez Nadzór Budowlany i inne organy uprawnione do kontroli oraz sprawdzanie realizacji ustaleń i decyzji podjętych podczas tych kontroli, </w:t>
      </w:r>
    </w:p>
    <w:p w14:paraId="146DFEFC" w14:textId="6FC05161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31) udział w czynnościach odbioru końcowego, gwarancyjnego i pogwarancyjnego </w:t>
      </w:r>
      <w:r w:rsidR="009B40B7" w:rsidRPr="00353837">
        <w:rPr>
          <w:rFonts w:ascii="Cambria" w:hAnsi="Cambria" w:cstheme="minorHAnsi"/>
          <w:sz w:val="24"/>
          <w:szCs w:val="24"/>
        </w:rPr>
        <w:t xml:space="preserve">                         </w:t>
      </w:r>
      <w:r w:rsidRPr="00353837">
        <w:rPr>
          <w:rFonts w:ascii="Cambria" w:hAnsi="Cambria" w:cstheme="minorHAnsi"/>
          <w:sz w:val="24"/>
          <w:szCs w:val="24"/>
        </w:rPr>
        <w:t xml:space="preserve">(w ramach tych czynności inspektor zobowiązany jest do stwierdzenia gotowości do odbioru), </w:t>
      </w:r>
    </w:p>
    <w:p w14:paraId="5ADBD500" w14:textId="77777777" w:rsidR="0083617E" w:rsidRPr="00353837" w:rsidRDefault="0083617E" w:rsidP="00C233DF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32) konsultacje i udział w przeglądach gwarancyjnych – do odbioru ostatecznego, </w:t>
      </w:r>
    </w:p>
    <w:p w14:paraId="3E873778" w14:textId="77777777" w:rsidR="0083617E" w:rsidRPr="00353837" w:rsidRDefault="0083617E" w:rsidP="00C233DF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33) uczestnictwo w końcowym rozliczeniu inwestycji, </w:t>
      </w:r>
    </w:p>
    <w:p w14:paraId="6467C198" w14:textId="770197BF" w:rsidR="0083617E" w:rsidRPr="00353837" w:rsidRDefault="0083617E" w:rsidP="00C233DF">
      <w:pPr>
        <w:tabs>
          <w:tab w:val="left" w:pos="1418"/>
          <w:tab w:val="left" w:pos="1985"/>
        </w:tabs>
        <w:spacing w:after="0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>34) zapewnienie we własnym zakresie transportu w celu dotarcia na place budowy</w:t>
      </w:r>
      <w:r w:rsidR="00C233DF">
        <w:rPr>
          <w:rFonts w:ascii="Cambria" w:hAnsi="Cambria" w:cstheme="minorHAnsi"/>
          <w:sz w:val="24"/>
          <w:szCs w:val="24"/>
        </w:rPr>
        <w:t>,</w:t>
      </w:r>
      <w:r w:rsidR="00497E8C">
        <w:rPr>
          <w:rFonts w:ascii="Cambria" w:hAnsi="Cambria" w:cstheme="minorHAnsi"/>
          <w:sz w:val="24"/>
          <w:szCs w:val="24"/>
        </w:rPr>
        <w:t xml:space="preserve">                                                   35) kontroli robót pod względem terminowości ich wykonania</w:t>
      </w:r>
      <w:r w:rsidR="00C233DF">
        <w:rPr>
          <w:rFonts w:ascii="Cambria" w:hAnsi="Cambria" w:cstheme="minorHAnsi"/>
          <w:sz w:val="24"/>
          <w:szCs w:val="24"/>
        </w:rPr>
        <w:t>,</w:t>
      </w:r>
      <w:r w:rsidR="00497E8C">
        <w:rPr>
          <w:rFonts w:ascii="Cambria" w:hAnsi="Cambria" w:cstheme="minorHAnsi"/>
          <w:sz w:val="24"/>
          <w:szCs w:val="24"/>
        </w:rPr>
        <w:t xml:space="preserve">                                                                36) kontroli ilości i wartości wykonywanych robót przed odbiorem prac.</w:t>
      </w:r>
    </w:p>
    <w:p w14:paraId="7B7ADD99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b/>
          <w:sz w:val="24"/>
          <w:szCs w:val="24"/>
        </w:rPr>
        <w:t>Obowiązki w zakresie jakości i obmiarów - Inspektor nadzoru zobowiązany jest do</w:t>
      </w:r>
      <w:r w:rsidRPr="00353837">
        <w:rPr>
          <w:rFonts w:ascii="Cambria" w:hAnsi="Cambria" w:cstheme="minorHAnsi"/>
          <w:sz w:val="24"/>
          <w:szCs w:val="24"/>
        </w:rPr>
        <w:t xml:space="preserve">: </w:t>
      </w:r>
    </w:p>
    <w:p w14:paraId="339440AD" w14:textId="1327824F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>1)</w:t>
      </w:r>
      <w:r w:rsidR="00C233DF">
        <w:rPr>
          <w:rFonts w:ascii="Cambria" w:hAnsi="Cambria" w:cstheme="minorHAnsi"/>
          <w:sz w:val="24"/>
          <w:szCs w:val="24"/>
        </w:rPr>
        <w:t xml:space="preserve"> </w:t>
      </w:r>
      <w:r w:rsidRPr="00353837">
        <w:rPr>
          <w:rFonts w:ascii="Cambria" w:hAnsi="Cambria" w:cstheme="minorHAnsi"/>
          <w:sz w:val="24"/>
          <w:szCs w:val="24"/>
        </w:rPr>
        <w:t xml:space="preserve">kontroli wytyczenia sytuacyjnego i kontroli wytyczenia wysokościowego (wyznaczenia rzędnych) elementów Robót przez uprawnionego geodetę oraz odnotowania tego faktu w Dzienniku Budowy; </w:t>
      </w:r>
    </w:p>
    <w:p w14:paraId="5981FDB2" w14:textId="07EC81B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>2) prowadzenia regularnych inspekcji na Placu budowy w celu sprawdzenia ilości oraz jakości wykonywanych Robót oraz wbudowywanych materiałów, w tym zanikających i ulegających zakryciu</w:t>
      </w:r>
      <w:r w:rsidR="00BE6F6B">
        <w:rPr>
          <w:rFonts w:ascii="Cambria" w:hAnsi="Cambria" w:cstheme="minorHAnsi"/>
          <w:sz w:val="24"/>
          <w:szCs w:val="24"/>
        </w:rPr>
        <w:t xml:space="preserve">, </w:t>
      </w:r>
      <w:r w:rsidRPr="00353837">
        <w:rPr>
          <w:rFonts w:ascii="Cambria" w:hAnsi="Cambria" w:cstheme="minorHAnsi"/>
          <w:sz w:val="24"/>
          <w:szCs w:val="24"/>
        </w:rPr>
        <w:t xml:space="preserve">zgodności Robót z decyzją o środowiskowych uwarunkowaniach, Projektem Budowlanym, decyzją o zatwierdzeniu projektu budowlanego i pozwoleniu na budowę oraz decyzją o zezwoleniu na realizację inwestycji drogowej, warunkami </w:t>
      </w:r>
      <w:r w:rsidRPr="00353837">
        <w:rPr>
          <w:rFonts w:ascii="Cambria" w:hAnsi="Cambria" w:cstheme="minorHAnsi"/>
          <w:sz w:val="24"/>
          <w:szCs w:val="24"/>
        </w:rPr>
        <w:lastRenderedPageBreak/>
        <w:t xml:space="preserve">pozwolenia na budowę, przepisami </w:t>
      </w:r>
      <w:proofErr w:type="spellStart"/>
      <w:r w:rsidRPr="00353837">
        <w:rPr>
          <w:rFonts w:ascii="Cambria" w:hAnsi="Cambria" w:cstheme="minorHAnsi"/>
          <w:sz w:val="24"/>
          <w:szCs w:val="24"/>
        </w:rPr>
        <w:t>techniczno</w:t>
      </w:r>
      <w:proofErr w:type="spellEnd"/>
      <w:r w:rsidRPr="00353837">
        <w:rPr>
          <w:rFonts w:ascii="Cambria" w:hAnsi="Cambria" w:cstheme="minorHAnsi"/>
          <w:sz w:val="24"/>
          <w:szCs w:val="24"/>
        </w:rPr>
        <w:t xml:space="preserve"> – budowlanymi, normami, wymaganiami Specyfikacji Technicznych, Warunkami Wykonania i Odbioru Robót Budowlanych oraz praktyką inżynierską i zasadami współczesnej wiedzy technicznej</w:t>
      </w:r>
      <w:r w:rsidR="00BE6F6B">
        <w:rPr>
          <w:rFonts w:ascii="Cambria" w:hAnsi="Cambria" w:cstheme="minorHAnsi"/>
          <w:sz w:val="24"/>
          <w:szCs w:val="24"/>
        </w:rPr>
        <w:t xml:space="preserve"> a także sporządzanie sprawozdań, protokołów oraz </w:t>
      </w:r>
      <w:r w:rsidR="00BE6F6B" w:rsidRPr="00353837">
        <w:rPr>
          <w:rFonts w:ascii="Cambria" w:hAnsi="Cambria" w:cstheme="minorHAnsi"/>
          <w:sz w:val="24"/>
          <w:szCs w:val="24"/>
        </w:rPr>
        <w:t xml:space="preserve"> </w:t>
      </w:r>
      <w:r w:rsidR="00BE6F6B">
        <w:rPr>
          <w:rFonts w:ascii="Cambria" w:hAnsi="Cambria" w:cstheme="minorHAnsi"/>
          <w:sz w:val="24"/>
          <w:szCs w:val="24"/>
        </w:rPr>
        <w:t>dokumentacji fotogra</w:t>
      </w:r>
      <w:r w:rsidR="007307FE">
        <w:rPr>
          <w:rFonts w:ascii="Cambria" w:hAnsi="Cambria" w:cstheme="minorHAnsi"/>
          <w:sz w:val="24"/>
          <w:szCs w:val="24"/>
        </w:rPr>
        <w:t>f</w:t>
      </w:r>
      <w:r w:rsidR="00BE6F6B">
        <w:rPr>
          <w:rFonts w:ascii="Cambria" w:hAnsi="Cambria" w:cstheme="minorHAnsi"/>
          <w:sz w:val="24"/>
          <w:szCs w:val="24"/>
        </w:rPr>
        <w:t>icznej</w:t>
      </w:r>
    </w:p>
    <w:p w14:paraId="6AEE6F20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3) kontrolowania przestrzegania przez Wykonawcę zasad bezpieczeństwa pracy, w tym zgodności z zasadami bezpieczeństwa ruchu drogowego, sposobu prowadzenia Robót pod ruchem i utrzymania porządku na Placu budowy, a także przestrzegania przez Wykonawców obowiązków dotyczących zasad postępowania z niewybuchami i niewypałami oraz stosowania pisemnych upomnień wobec Wykonawcy w przypadku nieprzestrzegania tych zasad, ze wskazaniem terminu ich wykonania, aż do momentu wypełnienia przez Wykonawcę obowiązku; </w:t>
      </w:r>
    </w:p>
    <w:p w14:paraId="582A1A2E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4) kontroli zgodności oznakowania Robót z zatwierdzonym projektem tymczasowej organizacji ruchu; </w:t>
      </w:r>
    </w:p>
    <w:p w14:paraId="623B44C7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5) stosowania pisemnych upomnień wobec Wykonawcy w przypadku nieprzestrzegania zasad, o których mowa w pkt 4 ze wskazaniem terminu ich wykonania, aż do momentu wypełnienia przez Wykonawcę wskazanego obowiązku; </w:t>
      </w:r>
    </w:p>
    <w:p w14:paraId="16CA7FFB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6) powiadomienia Wykonawcy o wykrytych wadach oraz określenia zakresu koniecznych do wykonania Robót poprawkowych i terminów ich wykonania; </w:t>
      </w:r>
    </w:p>
    <w:p w14:paraId="719C730F" w14:textId="36676CBD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7) rekomendowania Zamawiającemu zlecania usunięcia wad podmiotowi trzeciemu </w:t>
      </w:r>
      <w:r w:rsidR="00353837">
        <w:rPr>
          <w:rFonts w:ascii="Cambria" w:hAnsi="Cambria" w:cstheme="minorHAnsi"/>
          <w:sz w:val="24"/>
          <w:szCs w:val="24"/>
        </w:rPr>
        <w:t xml:space="preserve">               </w:t>
      </w:r>
      <w:r w:rsidRPr="00353837">
        <w:rPr>
          <w:rFonts w:ascii="Cambria" w:hAnsi="Cambria" w:cstheme="minorHAnsi"/>
          <w:sz w:val="24"/>
          <w:szCs w:val="24"/>
        </w:rPr>
        <w:t xml:space="preserve">w przypadku, gdy Wykonawca nie usunie ich w wyznaczonym terminie; </w:t>
      </w:r>
    </w:p>
    <w:p w14:paraId="19F6ED1B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8) weryfikowania oraz akceptowania przedstawionych przez Wykonawcę Harmonogramów Robót i płatności; </w:t>
      </w:r>
    </w:p>
    <w:p w14:paraId="30F2D297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9) kontroli zgodności wykonywanych Robót z Dokumentacją Projektową; </w:t>
      </w:r>
    </w:p>
    <w:p w14:paraId="6E85C405" w14:textId="5D234146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10) decydowania o dopuszczeniu materiałów, prefabrykatów, wszystkich elementów </w:t>
      </w:r>
      <w:r w:rsidR="00353837">
        <w:rPr>
          <w:rFonts w:ascii="Cambria" w:hAnsi="Cambria" w:cstheme="minorHAnsi"/>
          <w:sz w:val="24"/>
          <w:szCs w:val="24"/>
        </w:rPr>
        <w:t xml:space="preserve">                  </w:t>
      </w:r>
      <w:r w:rsidRPr="00353837">
        <w:rPr>
          <w:rFonts w:ascii="Cambria" w:hAnsi="Cambria" w:cstheme="minorHAnsi"/>
          <w:sz w:val="24"/>
          <w:szCs w:val="24"/>
        </w:rPr>
        <w:t xml:space="preserve">i urządzeń przewidzianych do wbudowania i wykorzystania przy realizacji Robót; </w:t>
      </w:r>
    </w:p>
    <w:p w14:paraId="1CBDD381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11) zatwierdzania receptur i technologii proponowanych przez Wykonawcę; </w:t>
      </w:r>
    </w:p>
    <w:p w14:paraId="3967ADB1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12) decydowania o dopuszczeniu do pracy wytwórni mas bitumicznych i betonowych oraz wytwórni prefabrykatów. </w:t>
      </w:r>
    </w:p>
    <w:p w14:paraId="597F311F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7F8C5996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b/>
          <w:sz w:val="24"/>
          <w:szCs w:val="24"/>
        </w:rPr>
      </w:pPr>
      <w:r w:rsidRPr="00353837">
        <w:rPr>
          <w:rFonts w:ascii="Cambria" w:hAnsi="Cambria" w:cstheme="minorHAnsi"/>
          <w:b/>
          <w:sz w:val="24"/>
          <w:szCs w:val="24"/>
        </w:rPr>
        <w:t xml:space="preserve">Obowiązki w zakresie analizy postępu Robót - Inspektor nadzoru zobowiązany jest do: </w:t>
      </w:r>
    </w:p>
    <w:p w14:paraId="4655BBD7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1) bieżącej analizy sytuacji związanej z realizacją Zadania, identyfikowania wszelkiego ryzyka i zagrożeń dla pomyślnego (w ramach założonego terminu i wynagrodzenia Wykonawcy) przebiegu Zadania. W przypadku wykrycia problemów Inspektor nadzoru niezwłocznie podejmie zarządcze działanie naprawcze w zakresie jego kompetencji lub sformułuje konkretne zalecenia i rekomendacje dla Zamawiającego odnośnie podjęcia określonych działań. W celu zapewnienia skuteczności przedmiotowych działań, Inspektor nadzoru będzie prowadził monitoring zaangażowania sprzętowego i pracowników zatrudnionych do realizacji Zadania, w tym poprzez kontrole na Placu Budowy wraz z oceną wystarczalności środków podjętych przez Wykonawcę, mających na celu terminową realizację Zadania; </w:t>
      </w:r>
    </w:p>
    <w:p w14:paraId="6213F3C1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2) monitorowania postępu Robót poprzez sprawdzenie ich rzeczywistego zaawansowania i zgodności realizacji z obowiązującym przy realizacji Zadania Harmonogramem; </w:t>
      </w:r>
    </w:p>
    <w:p w14:paraId="327B2C59" w14:textId="0C54976D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3) sprawdzania postępu Robót i w przypadku stwierdzenia opóźnień wzywania Wykonawcy do przedłożenia zaktualizowanego Harmonogramu uwzględniającego </w:t>
      </w:r>
      <w:r w:rsidRPr="00353837">
        <w:rPr>
          <w:rFonts w:ascii="Cambria" w:hAnsi="Cambria" w:cstheme="minorHAnsi"/>
          <w:sz w:val="24"/>
          <w:szCs w:val="24"/>
        </w:rPr>
        <w:lastRenderedPageBreak/>
        <w:t xml:space="preserve">ponowne rozplanowanie, skoordynowanie czynności Podwykonawców Wykonawcy </w:t>
      </w:r>
      <w:r w:rsidR="00353837">
        <w:rPr>
          <w:rFonts w:ascii="Cambria" w:hAnsi="Cambria" w:cstheme="minorHAnsi"/>
          <w:sz w:val="24"/>
          <w:szCs w:val="24"/>
        </w:rPr>
        <w:t xml:space="preserve">                  </w:t>
      </w:r>
      <w:r w:rsidRPr="00353837">
        <w:rPr>
          <w:rFonts w:ascii="Cambria" w:hAnsi="Cambria" w:cstheme="minorHAnsi"/>
          <w:sz w:val="24"/>
          <w:szCs w:val="24"/>
        </w:rPr>
        <w:t xml:space="preserve">i zapewniającego ukończenie Robót w wyznaczonym terminie. Jeżeli opóźnienia nie zostaną nadrobione, a zaktualizowany Harmonogram nie będzie realizowany - poinformuje pisemnie Zamawiającego o zaistniałej sytuacji oraz wszystkich środkach które należy podjąć w celu rozwiązania zaistniałej sytuacji oraz wypełnienia zobowiązań wynikających z Zadania. Harmonogram i kolejne jego aktualizacje stanowić będą podstawę monitorowania postępu Robót. W przypadku, gdyby postęp Robót nie był zadowalający z przyczyn niezależnych od Wykonawcy, do obowiązków Inspektor nadzoru będzie należało poinformowanie Zamawiającego o wszystkich środkach, które należy podjąć w celu zaradzenia zaistniałej sytuacji oraz wypełnienia zobowiązań wynikających z Zadania. </w:t>
      </w:r>
    </w:p>
    <w:p w14:paraId="3A612820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3C4D2CA4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b/>
          <w:sz w:val="24"/>
          <w:szCs w:val="24"/>
        </w:rPr>
        <w:t>Obowiązki w zakresie pomiarów i badań kontrolnych - Inspektor nadzoru zobowiązany jest do:</w:t>
      </w:r>
      <w:r w:rsidRPr="00353837">
        <w:rPr>
          <w:rFonts w:ascii="Cambria" w:hAnsi="Cambria" w:cstheme="minorHAnsi"/>
          <w:sz w:val="24"/>
          <w:szCs w:val="24"/>
        </w:rPr>
        <w:t xml:space="preserve"> </w:t>
      </w:r>
    </w:p>
    <w:p w14:paraId="77B66152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1) Inspektor nadzoru jest odpowiedzialny za kontrolę jakości Robót i Materiałów; </w:t>
      </w:r>
    </w:p>
    <w:p w14:paraId="2AC08D83" w14:textId="4D58A2E9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>2)</w:t>
      </w:r>
      <w:r w:rsidR="00C233DF">
        <w:rPr>
          <w:rFonts w:ascii="Cambria" w:hAnsi="Cambria" w:cstheme="minorHAnsi"/>
          <w:sz w:val="24"/>
          <w:szCs w:val="24"/>
        </w:rPr>
        <w:t xml:space="preserve"> </w:t>
      </w:r>
      <w:r w:rsidRPr="00353837">
        <w:rPr>
          <w:rFonts w:ascii="Cambria" w:hAnsi="Cambria" w:cstheme="minorHAnsi"/>
          <w:sz w:val="24"/>
          <w:szCs w:val="24"/>
        </w:rPr>
        <w:t xml:space="preserve">Inspektor nadzoru jest zobowiązany do uczestniczenia w wykonywanych przez Wykonawcę pomiarów, badań oraz czynności polegających na pobieraniu prób na Placu Budowy; </w:t>
      </w:r>
    </w:p>
    <w:p w14:paraId="3801A4D8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3) Inspektor nadzoru jest zobowiązany potwierdzić fakt uczestnictwa w pomiarach, badaniach oraz przy pobieraniu prób, o których mowa w ust. 2; </w:t>
      </w:r>
    </w:p>
    <w:p w14:paraId="321DCC89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4) Inspektor nadzoru jest zobowiązany uczestniczyć w poborze prób oraz monitorować wykonanie badań kontrolnych. Badania i pomiary powinny obejmować Roboty oraz Materiały przeznaczone do wbudowania, wymienione w Specyfikacjach Technicznych. Inspektor nadzoru zobowiązany jest do oceny wyników badań kontrolnych; </w:t>
      </w:r>
    </w:p>
    <w:p w14:paraId="3C3C63FC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5) forma, rodzaj zlecanych badań i sposób pobierania próbek będą zgodne z normami badawczymi przywołanymi w poszczególnych Specyfikacjach Technicznych. W przypadku braku odpowiednich postanowień w Specyfikacjach Technicznych, forma, rodzaj zlecanych badań i sposób pobierania próbek zostaną uzgodnione z Zamawiającym; </w:t>
      </w:r>
    </w:p>
    <w:p w14:paraId="73D48792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6) w przypadku Materiałów lub Robót budzących wątpliwość co do ich jakości Inspektor nadzoru zobowiązany jest do zlecenia w Laboratorium wskazanym przez Zamawiającego wykonanie badań dodatkowych; </w:t>
      </w:r>
    </w:p>
    <w:p w14:paraId="3B61E1C1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7) w uzasadnionych przypadkach, po uzgodnieniu z Zamawiającym jako badania kontrolne mogą być traktowane badania Wykonawcy, w których udział wezmą przedstawiciele Inspektora nadzoru lub Zamawiającego. </w:t>
      </w:r>
    </w:p>
    <w:p w14:paraId="351E6A60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8) Inspektor nadzoru ma obowiązek potwierdzić swoją obecność przy poborze próbek oraz przy wykonywaniu badań na placu budowy; </w:t>
      </w:r>
    </w:p>
    <w:p w14:paraId="6AE3C6BB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9) koszt pobrania, pakowania i transportu próbek ponosi pobierający próbkę; </w:t>
      </w:r>
    </w:p>
    <w:p w14:paraId="3F4BD651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10) koszty badań i pomiarów kontrolnych zleconych przez Inspektora nadzoru ponosi Zamawiający; </w:t>
      </w:r>
    </w:p>
    <w:p w14:paraId="5B69A7EF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11) Inspektor nadzoru w uzasadnionych przypadkach zobowiązany jest do wnioskowania do Zamawiającego o zlecenie wykonania dodatkowych badań laboratoryjnych i pomiarów przez specjalistyczne, niezależne laboratoria. W takiej sytuacji koszty ponosi Zamawiający; </w:t>
      </w:r>
    </w:p>
    <w:p w14:paraId="7F5C52BD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12) Inspektor nadzoru jest zobowiązany do dokonywania procedury akceptacji laboratoriów Wykonawców; </w:t>
      </w:r>
    </w:p>
    <w:p w14:paraId="13F195CA" w14:textId="32CE23F9" w:rsidR="009B40B7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lastRenderedPageBreak/>
        <w:t xml:space="preserve">13) w przypadku negatywnych wyników badań i pomiarów kontrolnych Inspektor nadzoru jest zobowiązany ustosunkować się do nich pisemnie. </w:t>
      </w:r>
    </w:p>
    <w:p w14:paraId="2946CCD8" w14:textId="77777777" w:rsidR="009B40B7" w:rsidRPr="00353837" w:rsidRDefault="009B40B7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0C2AF1E2" w14:textId="2220C88F" w:rsidR="009B40B7" w:rsidRPr="00353837" w:rsidRDefault="009B40B7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353837">
        <w:rPr>
          <w:rFonts w:ascii="Cambria" w:hAnsi="Cambria" w:cstheme="minorHAnsi"/>
          <w:b/>
          <w:bCs/>
          <w:sz w:val="24"/>
          <w:szCs w:val="24"/>
        </w:rPr>
        <w:t>Procedura zapewnienia jakości:</w:t>
      </w:r>
    </w:p>
    <w:p w14:paraId="497AEC30" w14:textId="769F7F90" w:rsidR="009B40B7" w:rsidRPr="00353837" w:rsidRDefault="009B40B7" w:rsidP="009B40B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Calibri" w:hAnsi="Cambria" w:cstheme="minorHAnsi"/>
          <w:sz w:val="24"/>
          <w:szCs w:val="24"/>
          <w:lang w:eastAsia="pl-PL"/>
        </w:rPr>
      </w:pPr>
      <w:r w:rsidRPr="00353837">
        <w:rPr>
          <w:rFonts w:ascii="Cambria" w:eastAsia="Calibri" w:hAnsi="Cambria" w:cstheme="minorHAnsi"/>
          <w:sz w:val="24"/>
          <w:szCs w:val="24"/>
          <w:lang w:eastAsia="pl-PL"/>
        </w:rPr>
        <w:t>opracowanie przez inspektora nadzoru wzoru Miesięcznych raportów o postępie prac, przedkładanych przez Wykonawcę robót Zamawiającemu e-mailem oraz w formie pisemnej w terminie 7 dni od ostatniego dnia okresu, którego dany raport dotyczy, po jednym egzemplarzu dla Inspektora oraz Zamawiającego. W przypadku, gdy Wykonawca rozpocznie Roboty w drugiej połowie miesiąca, wówczas pierwszy Miesięczny Raport złoży w terminie 7 dni po upływie kolejnego miesiąca. Raport ten będzie obejmował okres od początku realizacji</w:t>
      </w:r>
      <w:r w:rsidR="00BE6F6B">
        <w:rPr>
          <w:rFonts w:ascii="Cambria" w:eastAsia="Calibri" w:hAnsi="Cambria" w:cstheme="minorHAnsi"/>
          <w:sz w:val="24"/>
          <w:szCs w:val="24"/>
          <w:lang w:eastAsia="pl-PL"/>
        </w:rPr>
        <w:t>, w tym dokumentację fotograficzną</w:t>
      </w:r>
      <w:r w:rsidR="007307FE">
        <w:rPr>
          <w:rFonts w:ascii="Cambria" w:eastAsia="Calibri" w:hAnsi="Cambria" w:cstheme="minorHAnsi"/>
          <w:sz w:val="24"/>
          <w:szCs w:val="24"/>
          <w:lang w:eastAsia="pl-PL"/>
        </w:rPr>
        <w:t>,</w:t>
      </w:r>
    </w:p>
    <w:p w14:paraId="6F655F35" w14:textId="778BE95C" w:rsidR="009B40B7" w:rsidRPr="00353837" w:rsidRDefault="007307FE" w:rsidP="009B40B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Calibri" w:hAnsi="Cambria" w:cstheme="minorHAnsi"/>
          <w:sz w:val="24"/>
          <w:szCs w:val="24"/>
          <w:lang w:eastAsia="pl-PL"/>
        </w:rPr>
      </w:pPr>
      <w:r>
        <w:rPr>
          <w:rFonts w:ascii="Cambria" w:eastAsia="Calibri" w:hAnsi="Cambria" w:cstheme="minorHAnsi"/>
          <w:sz w:val="24"/>
          <w:szCs w:val="24"/>
          <w:lang w:eastAsia="pl-PL"/>
        </w:rPr>
        <w:t>p</w:t>
      </w:r>
      <w:r w:rsidR="009B40B7" w:rsidRPr="00353837">
        <w:rPr>
          <w:rFonts w:ascii="Cambria" w:eastAsia="Calibri" w:hAnsi="Cambria" w:cstheme="minorHAnsi"/>
          <w:sz w:val="24"/>
          <w:szCs w:val="24"/>
          <w:lang w:eastAsia="pl-PL"/>
        </w:rPr>
        <w:t xml:space="preserve">o przekazaniu przez Wykonawcę miesięcznego raportu o postępie prac i robót lub w terminie określonym przez inspektora nadzoru lub Zamawiającego, na Placu Budowy lub w innym uzgodnionym przez Strony miejscu, odbywać się będą z udziałem inspektora nadzoru i przedstawiciela Wykonawcy zebrania Rady Budowy w celu omówienia raportu o postępie prac i robót oraz omówienia problemów związanych </w:t>
      </w:r>
      <w:r w:rsidR="00353837">
        <w:rPr>
          <w:rFonts w:ascii="Cambria" w:eastAsia="Calibri" w:hAnsi="Cambria" w:cstheme="minorHAnsi"/>
          <w:sz w:val="24"/>
          <w:szCs w:val="24"/>
          <w:lang w:eastAsia="pl-PL"/>
        </w:rPr>
        <w:t xml:space="preserve">                  </w:t>
      </w:r>
      <w:r w:rsidR="009B40B7" w:rsidRPr="00353837">
        <w:rPr>
          <w:rFonts w:ascii="Cambria" w:eastAsia="Calibri" w:hAnsi="Cambria" w:cstheme="minorHAnsi"/>
          <w:sz w:val="24"/>
          <w:szCs w:val="24"/>
          <w:lang w:eastAsia="pl-PL"/>
        </w:rPr>
        <w:t>z realizacją prac i robót objętych Kontraktem. Wykaz problemów stanowiących zagrożenie dla prawidłowej, zgodnej z zakładanymi terminami realizacji inwestycji, każdorazowo, w terminie najpóźniej na 7 dni przed planowanym zebraniem Rady Budowy, zostanie przez Wykonawcę dostarczony inspektowi nadzoru oraz Zamawiającemu. W zebraniach Rady Budowy, według własnego uznania może brać udział przedstawiciel Zamawiającego a także inne osoby, których udział będzie konieczny lub pożądany zdaniem inspektora nadzo</w:t>
      </w:r>
      <w:r>
        <w:rPr>
          <w:rFonts w:ascii="Cambria" w:eastAsia="Calibri" w:hAnsi="Cambria" w:cstheme="minorHAnsi"/>
          <w:sz w:val="24"/>
          <w:szCs w:val="24"/>
          <w:lang w:eastAsia="pl-PL"/>
        </w:rPr>
        <w:t>ru,</w:t>
      </w:r>
    </w:p>
    <w:p w14:paraId="4BC24588" w14:textId="6C24A6D7" w:rsidR="009B40B7" w:rsidRPr="00353837" w:rsidRDefault="007307FE" w:rsidP="009B40B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Calibri" w:hAnsi="Cambria" w:cstheme="minorHAnsi"/>
          <w:sz w:val="24"/>
          <w:szCs w:val="24"/>
          <w:lang w:eastAsia="pl-PL"/>
        </w:rPr>
      </w:pPr>
      <w:r>
        <w:rPr>
          <w:rFonts w:ascii="Cambria" w:eastAsia="Calibri" w:hAnsi="Cambria" w:cstheme="minorHAnsi"/>
          <w:sz w:val="24"/>
          <w:szCs w:val="24"/>
          <w:lang w:eastAsia="pl-PL"/>
        </w:rPr>
        <w:t>w</w:t>
      </w:r>
      <w:r w:rsidR="009B40B7" w:rsidRPr="00353837">
        <w:rPr>
          <w:rFonts w:ascii="Cambria" w:eastAsia="Calibri" w:hAnsi="Cambria" w:cstheme="minorHAnsi"/>
          <w:sz w:val="24"/>
          <w:szCs w:val="24"/>
          <w:lang w:eastAsia="pl-PL"/>
        </w:rPr>
        <w:t xml:space="preserve"> ciągu 3 dni od dnia, w którym odbyło się zebranie Rady Budowy inspektor nadzoru przekaże Przedstawicielowi Wykonawcy celem uzgodnienia, protokół z odbytego zebrania Rady</w:t>
      </w:r>
      <w:r>
        <w:rPr>
          <w:rFonts w:ascii="Cambria" w:eastAsia="Calibri" w:hAnsi="Cambria" w:cstheme="minorHAnsi"/>
          <w:sz w:val="24"/>
          <w:szCs w:val="24"/>
          <w:lang w:eastAsia="pl-PL"/>
        </w:rPr>
        <w:t>,</w:t>
      </w:r>
    </w:p>
    <w:p w14:paraId="0D57FF67" w14:textId="7D702CF7" w:rsidR="009B40B7" w:rsidRPr="00353837" w:rsidRDefault="009B40B7" w:rsidP="009B40B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Calibri" w:hAnsi="Cambria" w:cstheme="minorHAnsi"/>
          <w:sz w:val="24"/>
          <w:szCs w:val="24"/>
          <w:lang w:eastAsia="pl-PL"/>
        </w:rPr>
      </w:pPr>
      <w:r w:rsidRPr="00353837">
        <w:rPr>
          <w:rFonts w:ascii="Cambria" w:eastAsia="Calibri" w:hAnsi="Cambria" w:cstheme="minorHAnsi"/>
          <w:sz w:val="24"/>
          <w:szCs w:val="24"/>
          <w:lang w:eastAsia="pl-PL"/>
        </w:rPr>
        <w:t>Inspektor nadzoru ma obowiązek zorganizowania i poinformowania zaproszonych osób o terminie i miejscu zebrania Rady Budowy</w:t>
      </w:r>
      <w:r w:rsidR="007307FE">
        <w:rPr>
          <w:rFonts w:ascii="Cambria" w:eastAsia="Calibri" w:hAnsi="Cambria" w:cstheme="minorHAnsi"/>
          <w:sz w:val="24"/>
          <w:szCs w:val="24"/>
          <w:lang w:eastAsia="pl-PL"/>
        </w:rPr>
        <w:t>,</w:t>
      </w:r>
    </w:p>
    <w:p w14:paraId="72B23616" w14:textId="636A270B" w:rsidR="009B40B7" w:rsidRPr="00353837" w:rsidRDefault="009B40B7" w:rsidP="009B40B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Calibri" w:hAnsi="Cambria" w:cstheme="minorHAnsi"/>
          <w:sz w:val="24"/>
          <w:szCs w:val="24"/>
          <w:lang w:eastAsia="pl-PL"/>
        </w:rPr>
      </w:pPr>
      <w:r w:rsidRPr="00353837">
        <w:rPr>
          <w:rFonts w:ascii="Cambria" w:eastAsia="Calibri" w:hAnsi="Cambria" w:cstheme="minorHAnsi"/>
          <w:sz w:val="24"/>
          <w:szCs w:val="24"/>
          <w:lang w:eastAsia="pl-PL"/>
        </w:rPr>
        <w:t xml:space="preserve">Zamawiający, inspektor nadzoru lub Wykonawca mogą zażądać zwołania dodatkowego spotkania w celu omówienia problemów związanych z realizacją prac </w:t>
      </w:r>
      <w:r w:rsidR="00353837">
        <w:rPr>
          <w:rFonts w:ascii="Cambria" w:eastAsia="Calibri" w:hAnsi="Cambria" w:cstheme="minorHAnsi"/>
          <w:sz w:val="24"/>
          <w:szCs w:val="24"/>
          <w:lang w:eastAsia="pl-PL"/>
        </w:rPr>
        <w:t xml:space="preserve">                  </w:t>
      </w:r>
      <w:r w:rsidRPr="00353837">
        <w:rPr>
          <w:rFonts w:ascii="Cambria" w:eastAsia="Calibri" w:hAnsi="Cambria" w:cstheme="minorHAnsi"/>
          <w:sz w:val="24"/>
          <w:szCs w:val="24"/>
          <w:lang w:eastAsia="pl-PL"/>
        </w:rPr>
        <w:t>i robót objętych Kontraktem. Powiadomienie o terminie spotkania powinno być na piśmie dostarczone zainteresowanym z co najmniej 7-dniowym wyprzedzeniem i powinno zawierać uzasadnienie zwołania spotkania.</w:t>
      </w:r>
    </w:p>
    <w:p w14:paraId="5EBAE1C6" w14:textId="77777777" w:rsidR="009B40B7" w:rsidRPr="00353837" w:rsidRDefault="009B40B7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08685FE3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b/>
          <w:sz w:val="24"/>
          <w:szCs w:val="24"/>
        </w:rPr>
        <w:t>Obowiązki w zakresie dokonywania odbiorów - inspektor nadzoru zobowiązany jest do:</w:t>
      </w:r>
      <w:r w:rsidRPr="00353837">
        <w:rPr>
          <w:rFonts w:ascii="Cambria" w:hAnsi="Cambria" w:cstheme="minorHAnsi"/>
          <w:sz w:val="24"/>
          <w:szCs w:val="24"/>
        </w:rPr>
        <w:t xml:space="preserve"> </w:t>
      </w:r>
    </w:p>
    <w:p w14:paraId="27333F23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1) dokonywania odbiorów dokumentacji powykonawczej i Robót łącznie ze sprawdzeniem poprawności ich wykonania zgodnie z Zadaniem; </w:t>
      </w:r>
    </w:p>
    <w:p w14:paraId="7409F9FA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2) dokonywania odbiorów jakościowych materiałów przeznaczonych do wbudowania zgodnie z Zadaniem; </w:t>
      </w:r>
    </w:p>
    <w:p w14:paraId="3DC7EAF9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3) przygotowania do odbiorów częściowych i odbioru końcowego Robót, sprawdzenia kompletności i prawidłowości przedłożonych przez Wykonawców dokumentów wymaganych do odbioru oraz uczestnictwo w odbiorze Robót; </w:t>
      </w:r>
    </w:p>
    <w:p w14:paraId="398E35BD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4) odbioru Robót zanikających i ulegających zakryciu; </w:t>
      </w:r>
    </w:p>
    <w:p w14:paraId="1FB060FD" w14:textId="27ACCAC0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5) Inspektor nadzoru jest zobowiązany wyegzekwować od każdego z Wykonawców przygotowanie Operatu Kolaudacyjnego (Odbiorowego) wraz z jego sprawdzeniem </w:t>
      </w:r>
      <w:r w:rsidR="00353837">
        <w:rPr>
          <w:rFonts w:ascii="Cambria" w:hAnsi="Cambria" w:cstheme="minorHAnsi"/>
          <w:sz w:val="24"/>
          <w:szCs w:val="24"/>
        </w:rPr>
        <w:t xml:space="preserve">                    </w:t>
      </w:r>
      <w:r w:rsidRPr="00353837">
        <w:rPr>
          <w:rFonts w:ascii="Cambria" w:hAnsi="Cambria" w:cstheme="minorHAnsi"/>
          <w:sz w:val="24"/>
          <w:szCs w:val="24"/>
        </w:rPr>
        <w:lastRenderedPageBreak/>
        <w:t xml:space="preserve">w terminie uzgodnionym z Zamawiającym i zadbać o sporządzenie przez Wykonawców wszelkich dokumentów niezbędnych do uzyskania Decyzji o pozwoleniu na użytkowanie obiektu w zakresie zgodnym z ustawą – Prawo budowlane, a także sprawdzić i potwierdzić gotowość obiektu do dokonania przez Zamawiającego komisyjnego odbioru końcowego wraz z przygotowaniem wszelkich niezbędnych dokumentów. </w:t>
      </w:r>
    </w:p>
    <w:p w14:paraId="4C858EC5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3AC2F2A2" w14:textId="7C0C2D71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b/>
          <w:sz w:val="24"/>
          <w:szCs w:val="24"/>
        </w:rPr>
      </w:pPr>
      <w:r w:rsidRPr="00353837">
        <w:rPr>
          <w:rFonts w:ascii="Cambria" w:hAnsi="Cambria" w:cstheme="minorHAnsi"/>
          <w:b/>
          <w:sz w:val="24"/>
          <w:szCs w:val="24"/>
        </w:rPr>
        <w:t xml:space="preserve">Obowiązki w zakresie rozliczenia Zadania - Inspektor nadzoru zobowiązany </w:t>
      </w:r>
      <w:r w:rsidR="00F105DB">
        <w:rPr>
          <w:rFonts w:ascii="Cambria" w:hAnsi="Cambria" w:cstheme="minorHAnsi"/>
          <w:b/>
          <w:sz w:val="24"/>
          <w:szCs w:val="24"/>
        </w:rPr>
        <w:t xml:space="preserve">                 </w:t>
      </w:r>
      <w:r w:rsidRPr="00353837">
        <w:rPr>
          <w:rFonts w:ascii="Cambria" w:hAnsi="Cambria" w:cstheme="minorHAnsi"/>
          <w:b/>
          <w:sz w:val="24"/>
          <w:szCs w:val="24"/>
        </w:rPr>
        <w:t xml:space="preserve">jest do: </w:t>
      </w:r>
    </w:p>
    <w:p w14:paraId="63E30D3C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1) sprawdzania Rozliczeń składanych przez Wykonawców oraz akceptowania Częściowych Faktur Płatności; </w:t>
      </w:r>
    </w:p>
    <w:p w14:paraId="187FB594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2) potwierdzania szacunkowej kontraktowej wartości zrealizowanych Robót przez Wykonawcę i sporządzonych Dokumentów Wykonawcy; </w:t>
      </w:r>
    </w:p>
    <w:p w14:paraId="7665AF20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3) potwierdzania kwot, które bezspornie są należne Wykonawcy, dokonywanie wszelkich kalkulacji w oparciu o Umowę z Wykonawcą i zasady oszczędnego gospodarowania środkami publicznymi; </w:t>
      </w:r>
    </w:p>
    <w:p w14:paraId="35FC5FF4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4) rozliczenia Zadania w przypadku jego rozwiązania wraz z przeprowadzeniem inwentaryzacji; </w:t>
      </w:r>
    </w:p>
    <w:p w14:paraId="2DF9DAE6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5) prowadzenia bieżącego nadzoru nad każdym Zadaniem i aktualizowania szacunku końcowej wartości Zadania. </w:t>
      </w:r>
    </w:p>
    <w:p w14:paraId="654F796D" w14:textId="77777777" w:rsidR="00CE2C49" w:rsidRPr="00353837" w:rsidRDefault="00CE2C49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34F23C91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b/>
          <w:sz w:val="24"/>
          <w:szCs w:val="24"/>
        </w:rPr>
        <w:t>Obowiązki w zakresie czynności podejmowanych po odbiorze końcowym do wystawienia Faktury końcowej – Inspektor nadzoru zobowiązany jest do:</w:t>
      </w:r>
      <w:r w:rsidRPr="00353837">
        <w:rPr>
          <w:rFonts w:ascii="Cambria" w:hAnsi="Cambria" w:cstheme="minorHAnsi"/>
          <w:sz w:val="24"/>
          <w:szCs w:val="24"/>
        </w:rPr>
        <w:t xml:space="preserve"> </w:t>
      </w:r>
    </w:p>
    <w:p w14:paraId="4C0A44B7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1) finalizacji zadań wynikających z obowiązków na etapie budowy; </w:t>
      </w:r>
    </w:p>
    <w:p w14:paraId="40FB099B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2) nadzoru nad robotami niezbędnymi do usunięcia wad i prac zaległych; </w:t>
      </w:r>
    </w:p>
    <w:p w14:paraId="79AC5313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3) poświadczenia usunięcia wad przez Wykonawców; </w:t>
      </w:r>
    </w:p>
    <w:p w14:paraId="62FC02F3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4) dokonywania przeglądów inwestycji; </w:t>
      </w:r>
    </w:p>
    <w:p w14:paraId="790A18A3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5) udziału i wsparcia merytorycznego Zamawiającego w przeprowadzaniu przeglądów gwarancyjnych; </w:t>
      </w:r>
    </w:p>
    <w:p w14:paraId="136028CB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6) wspierania merytorycznego Zamawiającego w postępowaniach dotyczących nierozstrzygniętych roszczeń i sporów; </w:t>
      </w:r>
    </w:p>
    <w:p w14:paraId="6B09A5B9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7) dokonania rozliczenia końcowego i wystawienia Faktury Końcowej; </w:t>
      </w:r>
    </w:p>
    <w:p w14:paraId="6C2789F7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8) sprawdzenia i potwierdzenia gotowości obiektu do dokonania przez Zamawiającego komisyjnego odbioru końcowego wraz z przygotowaniem wszelkich niezbędnych dokumentów; </w:t>
      </w:r>
    </w:p>
    <w:p w14:paraId="43E4A7F7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9) dostarczenia Zamawiającemu wszelkich dokumentów przygotowanych przez Wykonawcę po zakończeniu Robót. </w:t>
      </w:r>
    </w:p>
    <w:p w14:paraId="191CA382" w14:textId="77777777" w:rsidR="00CE2C49" w:rsidRPr="00353837" w:rsidRDefault="00CE2C49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7AB970F0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b/>
          <w:sz w:val="24"/>
          <w:szCs w:val="24"/>
        </w:rPr>
        <w:t>Dodatkowe obowiązki - Inspektor nadzoru zobowiązany jest do:</w:t>
      </w:r>
      <w:r w:rsidRPr="00353837">
        <w:rPr>
          <w:rFonts w:ascii="Cambria" w:hAnsi="Cambria" w:cstheme="minorHAnsi"/>
          <w:sz w:val="24"/>
          <w:szCs w:val="24"/>
        </w:rPr>
        <w:t xml:space="preserve"> </w:t>
      </w:r>
    </w:p>
    <w:p w14:paraId="372EA8AA" w14:textId="77777777" w:rsidR="0083617E" w:rsidRPr="00353837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1) reprezentowania Zamawiającego w kontaktach z podmiotami trzecimi w sprawach związanych z Zadaniem, a w szczególności współpracy z lokalnymi samorządami i mieszkańcami, w zakresie wskazanym w Umowie; </w:t>
      </w:r>
    </w:p>
    <w:p w14:paraId="140956CE" w14:textId="6F9F5C41" w:rsidR="0083617E" w:rsidRPr="007307FE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353837">
        <w:rPr>
          <w:rFonts w:ascii="Cambria" w:hAnsi="Cambria" w:cstheme="minorHAnsi"/>
          <w:sz w:val="24"/>
          <w:szCs w:val="24"/>
        </w:rPr>
        <w:t xml:space="preserve">2) nadzoru nad realizacją elementów Robót związanych z ochroną środowiska, </w:t>
      </w:r>
      <w:r w:rsidRPr="007307FE">
        <w:rPr>
          <w:rFonts w:ascii="Cambria" w:hAnsi="Cambria" w:cstheme="minorHAnsi"/>
          <w:sz w:val="24"/>
          <w:szCs w:val="24"/>
        </w:rPr>
        <w:t xml:space="preserve">współpracy z organizacjami ekologicznymi; </w:t>
      </w:r>
    </w:p>
    <w:p w14:paraId="444D0DE0" w14:textId="13FF8B63" w:rsidR="007307FE" w:rsidRDefault="007307FE" w:rsidP="00382CCA">
      <w:pPr>
        <w:tabs>
          <w:tab w:val="left" w:pos="1418"/>
          <w:tab w:val="left" w:pos="1985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3) j</w:t>
      </w:r>
      <w:r w:rsidR="00382CCA" w:rsidRPr="007307FE">
        <w:rPr>
          <w:rFonts w:ascii="Cambria" w:hAnsi="Cambria"/>
          <w:sz w:val="24"/>
          <w:szCs w:val="24"/>
        </w:rPr>
        <w:t xml:space="preserve">eżeli w okresie realizacji robót zajdzie konieczność wykonania robót dodatkowych nieprzewidzianych umowami zawartymi z wykonawcami, Inspektor Nadzoru powinien </w:t>
      </w:r>
      <w:r w:rsidR="00382CCA" w:rsidRPr="007307FE">
        <w:rPr>
          <w:rFonts w:ascii="Cambria" w:hAnsi="Cambria"/>
          <w:sz w:val="24"/>
          <w:szCs w:val="24"/>
        </w:rPr>
        <w:lastRenderedPageBreak/>
        <w:t xml:space="preserve">niezwłocznie zawiadomić o tym Zamawiającego celem podjęcia decyzji, co do zasadności ich zlecenia </w:t>
      </w:r>
      <w:r>
        <w:rPr>
          <w:rFonts w:ascii="Cambria" w:hAnsi="Cambria"/>
          <w:sz w:val="24"/>
          <w:szCs w:val="24"/>
        </w:rPr>
        <w:t>W</w:t>
      </w:r>
      <w:r w:rsidR="00382CCA" w:rsidRPr="007307FE">
        <w:rPr>
          <w:rFonts w:ascii="Cambria" w:hAnsi="Cambria"/>
          <w:sz w:val="24"/>
          <w:szCs w:val="24"/>
        </w:rPr>
        <w:t>ykonawcy</w:t>
      </w:r>
      <w:r>
        <w:rPr>
          <w:rFonts w:ascii="Cambria" w:hAnsi="Cambria"/>
          <w:sz w:val="24"/>
          <w:szCs w:val="24"/>
        </w:rPr>
        <w:t>,</w:t>
      </w:r>
    </w:p>
    <w:p w14:paraId="3CB1D5EA" w14:textId="776F6155" w:rsidR="00382CCA" w:rsidRPr="007307FE" w:rsidRDefault="007307F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4) </w:t>
      </w:r>
      <w:r w:rsidR="00382CCA" w:rsidRPr="007307FE">
        <w:rPr>
          <w:rFonts w:ascii="Cambria" w:hAnsi="Cambria"/>
          <w:sz w:val="24"/>
          <w:szCs w:val="24"/>
        </w:rPr>
        <w:t>w przypadku wystąpienia robót dodatkowych i zamiennych obowiązkiem Inspektora Nadzoru będzie ponadto sprawdzenie faktycznie wykonanych robót w oparciu o protokół konieczności i zatwierdzony kosztorys na te prace oraz sprawdzenie prawidłowości ich rozliczenia - bez odrębnego wynagrodzenia</w:t>
      </w:r>
      <w:r>
        <w:rPr>
          <w:rFonts w:ascii="Cambria" w:hAnsi="Cambria"/>
          <w:sz w:val="24"/>
          <w:szCs w:val="24"/>
        </w:rPr>
        <w:t>,</w:t>
      </w:r>
    </w:p>
    <w:p w14:paraId="4553D688" w14:textId="24515758" w:rsidR="0083617E" w:rsidRPr="007307FE" w:rsidRDefault="007307F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5</w:t>
      </w:r>
      <w:r w:rsidR="0083617E" w:rsidRPr="007307FE">
        <w:rPr>
          <w:rFonts w:ascii="Cambria" w:hAnsi="Cambria" w:cstheme="minorHAnsi"/>
          <w:sz w:val="24"/>
          <w:szCs w:val="24"/>
        </w:rPr>
        <w:t>) monitorowania, przez cały czas trwania Zadania, wywiązywania się Wykonawcy Robót z obowiązku przestrzegania odpowiednich norm i przepisów z zakresu ochrony środowiska i ochrony przyrody, ustawy o zapobieganiu szkodom w środowisku i ich naprawie oraz z przestrzegania wydanych dla inwestycji decyzji z zakresu ochrony środowiska i ochrony przyrody i w razie stwierdzenia nieprawidłowości podejmowania stosownych działań zmierzających do niezwłocznej poprawy sytuacji. W szczególności Inspektor nadzoru będzie zwracać uwagę na ewentualne negatywne skutki spowodowane działaniami Wykonawcy</w:t>
      </w:r>
      <w:r w:rsidR="00353837" w:rsidRPr="007307FE">
        <w:rPr>
          <w:rFonts w:ascii="Cambria" w:hAnsi="Cambria" w:cstheme="minorHAnsi"/>
          <w:sz w:val="24"/>
          <w:szCs w:val="24"/>
        </w:rPr>
        <w:t xml:space="preserve"> </w:t>
      </w:r>
      <w:r w:rsidR="0083617E" w:rsidRPr="007307FE">
        <w:rPr>
          <w:rFonts w:ascii="Cambria" w:hAnsi="Cambria" w:cstheme="minorHAnsi"/>
          <w:sz w:val="24"/>
          <w:szCs w:val="24"/>
        </w:rPr>
        <w:t>w związku z realizacją Robót:</w:t>
      </w:r>
    </w:p>
    <w:p w14:paraId="3C59F400" w14:textId="6B69B437" w:rsidR="0083617E" w:rsidRPr="007307FE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7307FE">
        <w:rPr>
          <w:rFonts w:ascii="Cambria" w:hAnsi="Cambria" w:cstheme="minorHAnsi"/>
          <w:sz w:val="24"/>
          <w:szCs w:val="24"/>
        </w:rPr>
        <w:t xml:space="preserve">a) uciążliwość w postaci kurzu i hałasu, </w:t>
      </w:r>
    </w:p>
    <w:p w14:paraId="61F2809C" w14:textId="77777777" w:rsidR="0083617E" w:rsidRPr="007307FE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7307FE">
        <w:rPr>
          <w:rFonts w:ascii="Cambria" w:hAnsi="Cambria" w:cstheme="minorHAnsi"/>
          <w:sz w:val="24"/>
          <w:szCs w:val="24"/>
        </w:rPr>
        <w:t xml:space="preserve">b) skażenie gleby, </w:t>
      </w:r>
    </w:p>
    <w:p w14:paraId="2F3CCDFE" w14:textId="77777777" w:rsidR="0083617E" w:rsidRPr="007307FE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7307FE">
        <w:rPr>
          <w:rFonts w:ascii="Cambria" w:hAnsi="Cambria" w:cstheme="minorHAnsi"/>
          <w:sz w:val="24"/>
          <w:szCs w:val="24"/>
        </w:rPr>
        <w:t xml:space="preserve">c) zniszczenie naturalnego środowiska fauny i flory oraz ewentualnych obszarów rekreacyjnych, </w:t>
      </w:r>
    </w:p>
    <w:p w14:paraId="4AB763A3" w14:textId="77777777" w:rsidR="0083617E" w:rsidRPr="007307FE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7307FE">
        <w:rPr>
          <w:rFonts w:ascii="Cambria" w:hAnsi="Cambria" w:cstheme="minorHAnsi"/>
          <w:sz w:val="24"/>
          <w:szCs w:val="24"/>
        </w:rPr>
        <w:t xml:space="preserve">d) zanieczyszczenie źródeł wody, </w:t>
      </w:r>
    </w:p>
    <w:p w14:paraId="7876404C" w14:textId="77777777" w:rsidR="0083617E" w:rsidRPr="007307FE" w:rsidRDefault="0083617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7307FE">
        <w:rPr>
          <w:rFonts w:ascii="Cambria" w:hAnsi="Cambria" w:cstheme="minorHAnsi"/>
          <w:sz w:val="24"/>
          <w:szCs w:val="24"/>
        </w:rPr>
        <w:t xml:space="preserve">e) erozje gleby i zakłócenie naturalnych systemów odwadniających. </w:t>
      </w:r>
    </w:p>
    <w:p w14:paraId="6B8DACE0" w14:textId="49BF1A00" w:rsidR="0083617E" w:rsidRPr="007307FE" w:rsidRDefault="007307F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6</w:t>
      </w:r>
      <w:r w:rsidR="0083617E" w:rsidRPr="007307FE">
        <w:rPr>
          <w:rFonts w:ascii="Cambria" w:hAnsi="Cambria" w:cstheme="minorHAnsi"/>
          <w:sz w:val="24"/>
          <w:szCs w:val="24"/>
        </w:rPr>
        <w:t xml:space="preserve">) sprawdzania i weryfikacji ubezpieczenia Zadania, przedstawianego przez Wykonawcę, pod względem zgodności z prawem polskim, warunkami Zadania i wymaganiami Zamawiającego. </w:t>
      </w:r>
    </w:p>
    <w:p w14:paraId="352E0496" w14:textId="3D7E83EB" w:rsidR="0083617E" w:rsidRPr="007307FE" w:rsidRDefault="007307F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7</w:t>
      </w:r>
      <w:r w:rsidR="0083617E" w:rsidRPr="007307FE">
        <w:rPr>
          <w:rFonts w:ascii="Cambria" w:hAnsi="Cambria" w:cstheme="minorHAnsi"/>
          <w:sz w:val="24"/>
          <w:szCs w:val="24"/>
        </w:rPr>
        <w:t xml:space="preserve">) udziału na wniosek Zamawiającego w udostępnianiu informacji publicznej związanej z realizacją Zadania w zakresie i terminie wskazanym przez Zamawiającego; </w:t>
      </w:r>
    </w:p>
    <w:p w14:paraId="4172C808" w14:textId="0C41F897" w:rsidR="0083617E" w:rsidRPr="007307FE" w:rsidRDefault="007307FE" w:rsidP="0083617E">
      <w:pPr>
        <w:tabs>
          <w:tab w:val="left" w:pos="1418"/>
          <w:tab w:val="left" w:pos="1985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8</w:t>
      </w:r>
      <w:r w:rsidR="0083617E" w:rsidRPr="007307FE">
        <w:rPr>
          <w:rFonts w:ascii="Cambria" w:hAnsi="Cambria" w:cstheme="minorHAnsi"/>
          <w:sz w:val="24"/>
          <w:szCs w:val="24"/>
        </w:rPr>
        <w:t>) zapewnienia personelowi wszelkich warunków i środków wymaganych do wykonywania obowiązków personelu Inspektor nadzoru w związku z realizacją Usługi.</w:t>
      </w:r>
    </w:p>
    <w:sectPr w:rsidR="0083617E" w:rsidRPr="007307FE" w:rsidSect="009B40B7">
      <w:headerReference w:type="default" r:id="rId9"/>
      <w:footerReference w:type="default" r:id="rId10"/>
      <w:pgSz w:w="11900" w:h="16840"/>
      <w:pgMar w:top="1134" w:right="1418" w:bottom="703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4C2F" w14:textId="77777777" w:rsidR="00D87954" w:rsidRDefault="00D87954" w:rsidP="007F64A3">
      <w:pPr>
        <w:spacing w:after="0" w:line="240" w:lineRule="auto"/>
      </w:pPr>
      <w:r>
        <w:separator/>
      </w:r>
    </w:p>
  </w:endnote>
  <w:endnote w:type="continuationSeparator" w:id="0">
    <w:p w14:paraId="155ABF10" w14:textId="77777777" w:rsidR="00D87954" w:rsidRDefault="00D87954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5503" w14:textId="58922A53" w:rsidR="001A6ECF" w:rsidRPr="00BA303A" w:rsidRDefault="001A6ECF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1 do </w:t>
    </w:r>
    <w:r w:rsidR="009B40B7">
      <w:rPr>
        <w:rFonts w:ascii="Cambria" w:hAnsi="Cambria"/>
        <w:sz w:val="20"/>
        <w:szCs w:val="20"/>
        <w:bdr w:val="single" w:sz="4" w:space="0" w:color="auto"/>
      </w:rPr>
      <w:t>Zapytania</w:t>
    </w:r>
    <w:r>
      <w:rPr>
        <w:rFonts w:ascii="Cambria" w:hAnsi="Cambria"/>
        <w:sz w:val="20"/>
        <w:szCs w:val="20"/>
        <w:bdr w:val="single" w:sz="4" w:space="0" w:color="auto"/>
      </w:rPr>
      <w:t xml:space="preserve"> – OPZ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F60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F60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91DD8">
      <w:rPr>
        <w:rFonts w:ascii="Cambria" w:hAnsi="Cambria"/>
        <w:b/>
        <w:noProof/>
        <w:sz w:val="20"/>
        <w:szCs w:val="20"/>
        <w:bdr w:val="single" w:sz="4" w:space="0" w:color="auto"/>
      </w:rPr>
      <w:t>7</w:t>
    </w:r>
    <w:r w:rsidR="00CF60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F60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F60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91DD8">
      <w:rPr>
        <w:rFonts w:ascii="Cambria" w:hAnsi="Cambria"/>
        <w:b/>
        <w:noProof/>
        <w:sz w:val="20"/>
        <w:szCs w:val="20"/>
        <w:bdr w:val="single" w:sz="4" w:space="0" w:color="auto"/>
      </w:rPr>
      <w:t>8</w:t>
    </w:r>
    <w:r w:rsidR="00CF60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9ACB" w14:textId="77777777" w:rsidR="00D87954" w:rsidRDefault="00D87954" w:rsidP="007F64A3">
      <w:pPr>
        <w:spacing w:after="0" w:line="240" w:lineRule="auto"/>
      </w:pPr>
      <w:r>
        <w:separator/>
      </w:r>
    </w:p>
  </w:footnote>
  <w:footnote w:type="continuationSeparator" w:id="0">
    <w:p w14:paraId="7645EC01" w14:textId="77777777" w:rsidR="00D87954" w:rsidRDefault="00D87954" w:rsidP="007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2C6E" w14:textId="77777777" w:rsidR="001A6ECF" w:rsidRDefault="001A6ECF" w:rsidP="00DC40AE">
    <w:pPr>
      <w:pStyle w:val="Nagwek"/>
      <w:rPr>
        <w:noProof/>
        <w:lang w:eastAsia="pl-PL"/>
      </w:rPr>
    </w:pPr>
  </w:p>
  <w:p w14:paraId="0C9A6D9A" w14:textId="6886483D" w:rsidR="001A6ECF" w:rsidRPr="00014B56" w:rsidRDefault="001A6ECF" w:rsidP="00014B56">
    <w:pPr>
      <w:jc w:val="center"/>
      <w:rPr>
        <w:rFonts w:ascii="Cambria" w:hAnsi="Cambria"/>
        <w:b/>
        <w:bCs/>
        <w:i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D6D8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mbria" w:eastAsia="Calibri" w:hAnsi="Cambria"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58DE"/>
    <w:multiLevelType w:val="hybridMultilevel"/>
    <w:tmpl w:val="A10E3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27C"/>
    <w:multiLevelType w:val="hybridMultilevel"/>
    <w:tmpl w:val="FAAAD9F0"/>
    <w:lvl w:ilvl="0" w:tplc="3BE2C49C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24407556"/>
    <w:multiLevelType w:val="hybridMultilevel"/>
    <w:tmpl w:val="019AA97A"/>
    <w:lvl w:ilvl="0" w:tplc="0ABC0BCC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color w:val="C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71735"/>
    <w:multiLevelType w:val="hybridMultilevel"/>
    <w:tmpl w:val="EEEC6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3112A"/>
    <w:multiLevelType w:val="hybridMultilevel"/>
    <w:tmpl w:val="4C04AB46"/>
    <w:lvl w:ilvl="0" w:tplc="375E66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ECD1C7A"/>
    <w:multiLevelType w:val="multilevel"/>
    <w:tmpl w:val="415CDA42"/>
    <w:styleLink w:val="WW8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cs="Cambria"/>
        <w:b/>
        <w:bCs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cs="Cambria"/>
        <w:b/>
        <w:bCs/>
        <w:sz w:val="24"/>
        <w:szCs w:val="24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EE2CB1"/>
    <w:multiLevelType w:val="hybridMultilevel"/>
    <w:tmpl w:val="7CA2B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F65C2"/>
    <w:multiLevelType w:val="hybridMultilevel"/>
    <w:tmpl w:val="43BAC71E"/>
    <w:lvl w:ilvl="0" w:tplc="A6E08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50BD7"/>
    <w:multiLevelType w:val="multilevel"/>
    <w:tmpl w:val="C62C0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C691207"/>
    <w:multiLevelType w:val="multilevel"/>
    <w:tmpl w:val="8A984E02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766E2C"/>
    <w:multiLevelType w:val="hybridMultilevel"/>
    <w:tmpl w:val="57105450"/>
    <w:lvl w:ilvl="0" w:tplc="6322951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50B62AD2"/>
    <w:multiLevelType w:val="hybridMultilevel"/>
    <w:tmpl w:val="B1C8BD8A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913150"/>
    <w:multiLevelType w:val="multilevel"/>
    <w:tmpl w:val="3A38D58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943692"/>
    <w:multiLevelType w:val="multilevel"/>
    <w:tmpl w:val="773CA2F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105BBF"/>
    <w:multiLevelType w:val="hybridMultilevel"/>
    <w:tmpl w:val="DE08569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D74407"/>
    <w:multiLevelType w:val="hybridMultilevel"/>
    <w:tmpl w:val="058C1346"/>
    <w:lvl w:ilvl="0" w:tplc="63229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2295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D4044A"/>
    <w:multiLevelType w:val="multilevel"/>
    <w:tmpl w:val="AE2E9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290B58"/>
    <w:multiLevelType w:val="hybridMultilevel"/>
    <w:tmpl w:val="DCD6BF2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6002A"/>
    <w:multiLevelType w:val="hybridMultilevel"/>
    <w:tmpl w:val="67DCEEA0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6075176">
    <w:abstractNumId w:val="1"/>
  </w:num>
  <w:num w:numId="2" w16cid:durableId="951474763">
    <w:abstractNumId w:val="0"/>
  </w:num>
  <w:num w:numId="3" w16cid:durableId="1519730815">
    <w:abstractNumId w:val="18"/>
  </w:num>
  <w:num w:numId="4" w16cid:durableId="283315835">
    <w:abstractNumId w:val="8"/>
  </w:num>
  <w:num w:numId="5" w16cid:durableId="767963185">
    <w:abstractNumId w:val="14"/>
  </w:num>
  <w:num w:numId="6" w16cid:durableId="1889146040">
    <w:abstractNumId w:val="12"/>
  </w:num>
  <w:num w:numId="7" w16cid:durableId="1835493512">
    <w:abstractNumId w:val="5"/>
  </w:num>
  <w:num w:numId="8" w16cid:durableId="458383637">
    <w:abstractNumId w:val="20"/>
  </w:num>
  <w:num w:numId="9" w16cid:durableId="2067412890">
    <w:abstractNumId w:val="13"/>
  </w:num>
  <w:num w:numId="10" w16cid:durableId="1746877563">
    <w:abstractNumId w:val="17"/>
  </w:num>
  <w:num w:numId="11" w16cid:durableId="938298401">
    <w:abstractNumId w:val="9"/>
  </w:num>
  <w:num w:numId="12" w16cid:durableId="1786121515">
    <w:abstractNumId w:val="10"/>
  </w:num>
  <w:num w:numId="13" w16cid:durableId="1354376623">
    <w:abstractNumId w:val="15"/>
  </w:num>
  <w:num w:numId="14" w16cid:durableId="123960912">
    <w:abstractNumId w:val="11"/>
  </w:num>
  <w:num w:numId="15" w16cid:durableId="569774877">
    <w:abstractNumId w:val="7"/>
  </w:num>
  <w:num w:numId="16" w16cid:durableId="2015455938">
    <w:abstractNumId w:val="3"/>
  </w:num>
  <w:num w:numId="17" w16cid:durableId="1793015489">
    <w:abstractNumId w:val="16"/>
  </w:num>
  <w:num w:numId="18" w16cid:durableId="629749895">
    <w:abstractNumId w:val="4"/>
  </w:num>
  <w:num w:numId="19" w16cid:durableId="2090417778">
    <w:abstractNumId w:val="6"/>
  </w:num>
  <w:num w:numId="20" w16cid:durableId="1156409557">
    <w:abstractNumId w:val="2"/>
  </w:num>
  <w:num w:numId="21" w16cid:durableId="5318402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4A3"/>
    <w:rsid w:val="000017C5"/>
    <w:rsid w:val="00014B56"/>
    <w:rsid w:val="00026193"/>
    <w:rsid w:val="00045BBC"/>
    <w:rsid w:val="000521B7"/>
    <w:rsid w:val="0006645C"/>
    <w:rsid w:val="0009623C"/>
    <w:rsid w:val="00097AB0"/>
    <w:rsid w:val="000C2897"/>
    <w:rsid w:val="000C656A"/>
    <w:rsid w:val="000D65AE"/>
    <w:rsid w:val="000E4EB0"/>
    <w:rsid w:val="000F1748"/>
    <w:rsid w:val="000F3114"/>
    <w:rsid w:val="00111B73"/>
    <w:rsid w:val="00112C72"/>
    <w:rsid w:val="00124246"/>
    <w:rsid w:val="00124DDA"/>
    <w:rsid w:val="00180B5E"/>
    <w:rsid w:val="001A6049"/>
    <w:rsid w:val="001A6ECF"/>
    <w:rsid w:val="001C497A"/>
    <w:rsid w:val="00213FE8"/>
    <w:rsid w:val="002152B1"/>
    <w:rsid w:val="00215ECD"/>
    <w:rsid w:val="0024539C"/>
    <w:rsid w:val="00255D0B"/>
    <w:rsid w:val="00281CB6"/>
    <w:rsid w:val="002D5C1C"/>
    <w:rsid w:val="002F03A0"/>
    <w:rsid w:val="002F1D5C"/>
    <w:rsid w:val="0034470D"/>
    <w:rsid w:val="00347FBB"/>
    <w:rsid w:val="00353837"/>
    <w:rsid w:val="00363B1C"/>
    <w:rsid w:val="00382CCA"/>
    <w:rsid w:val="00397056"/>
    <w:rsid w:val="004503E7"/>
    <w:rsid w:val="00466B5F"/>
    <w:rsid w:val="0047372D"/>
    <w:rsid w:val="00487D67"/>
    <w:rsid w:val="00497E8C"/>
    <w:rsid w:val="004E58FF"/>
    <w:rsid w:val="005418D4"/>
    <w:rsid w:val="00554E4D"/>
    <w:rsid w:val="005732BB"/>
    <w:rsid w:val="00594386"/>
    <w:rsid w:val="005A04FC"/>
    <w:rsid w:val="005E4C66"/>
    <w:rsid w:val="006140C6"/>
    <w:rsid w:val="00615A8F"/>
    <w:rsid w:val="0062437D"/>
    <w:rsid w:val="00661E16"/>
    <w:rsid w:val="00677280"/>
    <w:rsid w:val="006941CA"/>
    <w:rsid w:val="006A5867"/>
    <w:rsid w:val="006E7C2A"/>
    <w:rsid w:val="0071627F"/>
    <w:rsid w:val="007172DA"/>
    <w:rsid w:val="00727210"/>
    <w:rsid w:val="007307FE"/>
    <w:rsid w:val="007550B9"/>
    <w:rsid w:val="00756D05"/>
    <w:rsid w:val="00762361"/>
    <w:rsid w:val="00766F93"/>
    <w:rsid w:val="007B4267"/>
    <w:rsid w:val="007F64A3"/>
    <w:rsid w:val="00833CB1"/>
    <w:rsid w:val="0083617E"/>
    <w:rsid w:val="008720B2"/>
    <w:rsid w:val="00872475"/>
    <w:rsid w:val="00872E2E"/>
    <w:rsid w:val="00881E0E"/>
    <w:rsid w:val="0088614C"/>
    <w:rsid w:val="00891DD8"/>
    <w:rsid w:val="008B70A5"/>
    <w:rsid w:val="008C067E"/>
    <w:rsid w:val="00902BEA"/>
    <w:rsid w:val="00920F09"/>
    <w:rsid w:val="00920F1B"/>
    <w:rsid w:val="00926EC9"/>
    <w:rsid w:val="00936672"/>
    <w:rsid w:val="009430E0"/>
    <w:rsid w:val="00946D83"/>
    <w:rsid w:val="00954FC3"/>
    <w:rsid w:val="009B40B7"/>
    <w:rsid w:val="009F6705"/>
    <w:rsid w:val="00A04F6D"/>
    <w:rsid w:val="00A15A80"/>
    <w:rsid w:val="00A228DD"/>
    <w:rsid w:val="00A52A6C"/>
    <w:rsid w:val="00A54FF5"/>
    <w:rsid w:val="00A56F7A"/>
    <w:rsid w:val="00A91F0A"/>
    <w:rsid w:val="00A94638"/>
    <w:rsid w:val="00AB7C14"/>
    <w:rsid w:val="00B02118"/>
    <w:rsid w:val="00B061A7"/>
    <w:rsid w:val="00B1041F"/>
    <w:rsid w:val="00B118C9"/>
    <w:rsid w:val="00B15A9A"/>
    <w:rsid w:val="00B61109"/>
    <w:rsid w:val="00B83F76"/>
    <w:rsid w:val="00BA46F4"/>
    <w:rsid w:val="00BE6F6B"/>
    <w:rsid w:val="00C233DF"/>
    <w:rsid w:val="00C611ED"/>
    <w:rsid w:val="00C94A0A"/>
    <w:rsid w:val="00CC64DF"/>
    <w:rsid w:val="00CE2C49"/>
    <w:rsid w:val="00CF16A1"/>
    <w:rsid w:val="00CF2C4E"/>
    <w:rsid w:val="00CF601E"/>
    <w:rsid w:val="00D12FF4"/>
    <w:rsid w:val="00D17110"/>
    <w:rsid w:val="00D44CF2"/>
    <w:rsid w:val="00D75B88"/>
    <w:rsid w:val="00D81012"/>
    <w:rsid w:val="00D87954"/>
    <w:rsid w:val="00DC40AE"/>
    <w:rsid w:val="00DE532F"/>
    <w:rsid w:val="00E0453C"/>
    <w:rsid w:val="00E23EB6"/>
    <w:rsid w:val="00E32606"/>
    <w:rsid w:val="00EB2962"/>
    <w:rsid w:val="00F105DB"/>
    <w:rsid w:val="00F17C4A"/>
    <w:rsid w:val="00F21B04"/>
    <w:rsid w:val="00FB1A9B"/>
    <w:rsid w:val="00FB55D2"/>
    <w:rsid w:val="00FC4AF7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E0CD5"/>
  <w15:docId w15:val="{DB03368D-043A-42C2-9C3A-24850FFE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Colorful List - Accent 11"/>
    <w:basedOn w:val="Normalny"/>
    <w:link w:val="AkapitzlistZnak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table" w:styleId="Tabela-Siatka">
    <w:name w:val="Table Grid"/>
    <w:basedOn w:val="Standardowy"/>
    <w:uiPriority w:val="59"/>
    <w:rsid w:val="0006645C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1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1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8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8D4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8D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8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5B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5B88"/>
    <w:rPr>
      <w:sz w:val="22"/>
      <w:szCs w:val="22"/>
    </w:rPr>
  </w:style>
  <w:style w:type="character" w:customStyle="1" w:styleId="Domylnaczcionkaakapitu1">
    <w:name w:val="Domyślna czcionka akapitu1"/>
    <w:qFormat/>
    <w:rsid w:val="00766F93"/>
  </w:style>
  <w:style w:type="numbering" w:customStyle="1" w:styleId="WW8Num20">
    <w:name w:val="WW8Num20"/>
    <w:basedOn w:val="Bezlisty"/>
    <w:rsid w:val="00936672"/>
    <w:pPr>
      <w:numPr>
        <w:numId w:val="15"/>
      </w:numPr>
    </w:pPr>
  </w:style>
  <w:style w:type="character" w:customStyle="1" w:styleId="TekstkomentarzaZnak1">
    <w:name w:val="Tekst komentarza Znak1"/>
    <w:basedOn w:val="Domylnaczcionkaakapitu"/>
    <w:uiPriority w:val="99"/>
    <w:semiHidden/>
    <w:rsid w:val="00936672"/>
    <w:rPr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85e6139e-9b54-11ee-953e-c2ea26915e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5BC99-D9B5-44FA-9DF7-2D959428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8</Pages>
  <Words>3208</Words>
  <Characters>19250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Edyta Jeżewska</cp:lastModifiedBy>
  <cp:revision>59</cp:revision>
  <cp:lastPrinted>2024-02-08T06:53:00Z</cp:lastPrinted>
  <dcterms:created xsi:type="dcterms:W3CDTF">2017-02-13T12:14:00Z</dcterms:created>
  <dcterms:modified xsi:type="dcterms:W3CDTF">2024-02-08T06:53:00Z</dcterms:modified>
</cp:coreProperties>
</file>